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0C1" w14:textId="582919A5" w:rsidR="00E35252" w:rsidRPr="000F2A3F" w:rsidRDefault="000F2A3F" w:rsidP="00A8283B">
      <w:pPr>
        <w:rPr>
          <w:rFonts w:ascii="Commissioner" w:hAnsi="Commissioner"/>
          <w:noProof/>
          <w:lang w:eastAsia="nl-NL"/>
        </w:rPr>
      </w:pPr>
      <w:r w:rsidRPr="000F2A3F">
        <w:rPr>
          <w:rFonts w:ascii="Commissioner" w:hAnsi="Commissioner"/>
          <w:noProof/>
        </w:rPr>
        <w:drawing>
          <wp:anchor distT="0" distB="0" distL="114300" distR="114300" simplePos="0" relativeHeight="251659271" behindDoc="1" locked="0" layoutInCell="1" allowOverlap="1" wp14:anchorId="36990826" wp14:editId="3E29798E">
            <wp:simplePos x="0" y="0"/>
            <wp:positionH relativeFrom="column">
              <wp:posOffset>2202815</wp:posOffset>
            </wp:positionH>
            <wp:positionV relativeFrom="paragraph">
              <wp:posOffset>-591071</wp:posOffset>
            </wp:positionV>
            <wp:extent cx="1362075" cy="908904"/>
            <wp:effectExtent l="0" t="0" r="0" b="571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08904"/>
                    </a:xfrm>
                    <a:prstGeom prst="rect">
                      <a:avLst/>
                    </a:prstGeom>
                  </pic:spPr>
                </pic:pic>
              </a:graphicData>
            </a:graphic>
            <wp14:sizeRelH relativeFrom="margin">
              <wp14:pctWidth>0</wp14:pctWidth>
            </wp14:sizeRelH>
            <wp14:sizeRelV relativeFrom="margin">
              <wp14:pctHeight>0</wp14:pctHeight>
            </wp14:sizeRelV>
          </wp:anchor>
        </w:drawing>
      </w:r>
      <w:r w:rsidR="00BD6BA6" w:rsidRPr="000F2A3F">
        <w:rPr>
          <w:rFonts w:ascii="Commissioner" w:hAnsi="Commissioner"/>
          <w:noProof/>
          <w:lang w:eastAsia="nl-NL"/>
        </w:rPr>
        <mc:AlternateContent>
          <mc:Choice Requires="wps">
            <w:drawing>
              <wp:anchor distT="0" distB="0" distL="114300" distR="114300" simplePos="0" relativeHeight="251658241" behindDoc="0" locked="0" layoutInCell="1" allowOverlap="1" wp14:anchorId="08894BB6" wp14:editId="3BC9BFB6">
                <wp:simplePos x="0" y="0"/>
                <wp:positionH relativeFrom="column">
                  <wp:posOffset>5619340</wp:posOffset>
                </wp:positionH>
                <wp:positionV relativeFrom="paragraph">
                  <wp:posOffset>-878281</wp:posOffset>
                </wp:positionV>
                <wp:extent cx="1050178" cy="10727167"/>
                <wp:effectExtent l="0" t="0" r="17145" b="17145"/>
                <wp:wrapNone/>
                <wp:docPr id="32" name="Rechthoek 32"/>
                <wp:cNvGraphicFramePr/>
                <a:graphic xmlns:a="http://schemas.openxmlformats.org/drawingml/2006/main">
                  <a:graphicData uri="http://schemas.microsoft.com/office/word/2010/wordprocessingShape">
                    <wps:wsp>
                      <wps:cNvSpPr/>
                      <wps:spPr>
                        <a:xfrm>
                          <a:off x="0" y="0"/>
                          <a:ext cx="1050178" cy="10727167"/>
                        </a:xfrm>
                        <a:prstGeom prst="rect">
                          <a:avLst/>
                        </a:prstGeom>
                        <a:solidFill>
                          <a:srgbClr val="63CAF3"/>
                        </a:solidFill>
                        <a:ln>
                          <a:solidFill>
                            <a:srgbClr val="77D0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50255" id="Rechthoek 32" o:spid="_x0000_s1026" style="position:absolute;margin-left:442.45pt;margin-top:-69.15pt;width:82.7pt;height:84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" fillcolor="#63caf3" strokecolor="#77d0f5" strokeweight="2pt"/>
            </w:pict>
          </mc:Fallback>
        </mc:AlternateContent>
      </w:r>
      <w:r w:rsidR="00BD6BA6" w:rsidRPr="000F2A3F">
        <w:rPr>
          <w:rFonts w:ascii="Commissioner" w:hAnsi="Commissioner"/>
          <w:noProof/>
          <w:lang w:eastAsia="nl-NL"/>
        </w:rPr>
        <mc:AlternateContent>
          <mc:Choice Requires="wps">
            <w:drawing>
              <wp:anchor distT="0" distB="0" distL="114300" distR="114300" simplePos="0" relativeHeight="251658240" behindDoc="0" locked="0" layoutInCell="1" allowOverlap="1" wp14:anchorId="1DF95A0C" wp14:editId="6C0D4B82">
                <wp:simplePos x="0" y="0"/>
                <wp:positionH relativeFrom="column">
                  <wp:posOffset>-921310</wp:posOffset>
                </wp:positionH>
                <wp:positionV relativeFrom="paragraph">
                  <wp:posOffset>-910553</wp:posOffset>
                </wp:positionV>
                <wp:extent cx="1021976" cy="10748682"/>
                <wp:effectExtent l="0" t="0" r="26035" b="14605"/>
                <wp:wrapNone/>
                <wp:docPr id="34" name="Rechthoek 34"/>
                <wp:cNvGraphicFramePr/>
                <a:graphic xmlns:a="http://schemas.openxmlformats.org/drawingml/2006/main">
                  <a:graphicData uri="http://schemas.microsoft.com/office/word/2010/wordprocessingShape">
                    <wps:wsp>
                      <wps:cNvSpPr/>
                      <wps:spPr>
                        <a:xfrm>
                          <a:off x="0" y="0"/>
                          <a:ext cx="1021976" cy="10748682"/>
                        </a:xfrm>
                        <a:prstGeom prst="rect">
                          <a:avLst/>
                        </a:prstGeom>
                        <a:solidFill>
                          <a:srgbClr val="63CAF3"/>
                        </a:solidFill>
                        <a:ln w="25400" cap="flat" cmpd="sng" algn="ctr">
                          <a:solidFill>
                            <a:srgbClr val="77D0F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11CA" id="Rechthoek 34" o:spid="_x0000_s1026" style="position:absolute;margin-left:-72.55pt;margin-top:-71.7pt;width:80.45pt;height:846.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" fillcolor="#63caf3" strokecolor="#77d0f5" strokeweight="2pt"/>
            </w:pict>
          </mc:Fallback>
        </mc:AlternateContent>
      </w:r>
      <w:r w:rsidR="005C0037" w:rsidRPr="000F2A3F">
        <w:rPr>
          <w:rFonts w:ascii="Commissioner" w:hAnsi="Commissioner"/>
          <w:noProof/>
          <w:lang w:eastAsia="nl-NL"/>
        </w:rPr>
        <mc:AlternateContent>
          <mc:Choice Requires="wps">
            <w:drawing>
              <wp:anchor distT="0" distB="0" distL="114300" distR="114300" simplePos="0" relativeHeight="251658244" behindDoc="0" locked="0" layoutInCell="1" allowOverlap="1" wp14:anchorId="6D25ECC0" wp14:editId="302DFB84">
                <wp:simplePos x="0" y="0"/>
                <wp:positionH relativeFrom="column">
                  <wp:posOffset>2852714</wp:posOffset>
                </wp:positionH>
                <wp:positionV relativeFrom="paragraph">
                  <wp:posOffset>4272706</wp:posOffset>
                </wp:positionV>
                <wp:extent cx="2784759" cy="2319655"/>
                <wp:effectExtent l="19050" t="19050" r="15875" b="23495"/>
                <wp:wrapNone/>
                <wp:docPr id="3" name="Tekstvak 3"/>
                <wp:cNvGraphicFramePr/>
                <a:graphic xmlns:a="http://schemas.openxmlformats.org/drawingml/2006/main">
                  <a:graphicData uri="http://schemas.microsoft.com/office/word/2010/wordprocessingShape">
                    <wps:wsp>
                      <wps:cNvSpPr txBox="1"/>
                      <wps:spPr>
                        <a:xfrm>
                          <a:off x="0" y="0"/>
                          <a:ext cx="2784759" cy="2319655"/>
                        </a:xfrm>
                        <a:prstGeom prst="rect">
                          <a:avLst/>
                        </a:prstGeom>
                        <a:solidFill>
                          <a:schemeClr val="lt1"/>
                        </a:solidFill>
                        <a:ln w="38100">
                          <a:solidFill>
                            <a:srgbClr val="63CAF3"/>
                          </a:solidFill>
                        </a:ln>
                        <a:effectLst/>
                      </wps:spPr>
                      <wps:style>
                        <a:lnRef idx="0">
                          <a:schemeClr val="accent1"/>
                        </a:lnRef>
                        <a:fillRef idx="0">
                          <a:schemeClr val="accent1"/>
                        </a:fillRef>
                        <a:effectRef idx="0">
                          <a:schemeClr val="accent1"/>
                        </a:effectRef>
                        <a:fontRef idx="minor">
                          <a:schemeClr val="dk1"/>
                        </a:fontRef>
                      </wps:style>
                      <wps:txbx>
                        <w:txbxContent>
                          <w:p w14:paraId="595A76A2" w14:textId="77777777" w:rsidR="00966A9F" w:rsidRDefault="00966A9F" w:rsidP="00A72D01">
                            <w:pPr>
                              <w:jc w:val="center"/>
                              <w:rPr>
                                <w:b/>
                                <w:sz w:val="32"/>
                                <w:szCs w:val="32"/>
                              </w:rPr>
                            </w:pPr>
                          </w:p>
                          <w:p w14:paraId="7515A325" w14:textId="77777777" w:rsidR="00966A9F" w:rsidRDefault="00966A9F" w:rsidP="00A72D01">
                            <w:pPr>
                              <w:jc w:val="center"/>
                              <w:rPr>
                                <w:b/>
                                <w:sz w:val="32"/>
                                <w:szCs w:val="32"/>
                              </w:rPr>
                            </w:pPr>
                          </w:p>
                          <w:p w14:paraId="31C1B4C4" w14:textId="77777777" w:rsidR="00966A9F" w:rsidRPr="000F2A3F" w:rsidRDefault="00966A9F" w:rsidP="00A72D01">
                            <w:pPr>
                              <w:jc w:val="center"/>
                              <w:rPr>
                                <w:rFonts w:ascii="Commissioner" w:hAnsi="Commissioner"/>
                                <w:b/>
                                <w:sz w:val="32"/>
                                <w:szCs w:val="32"/>
                              </w:rPr>
                            </w:pPr>
                          </w:p>
                          <w:p w14:paraId="584A8BBF" w14:textId="3BDB8D8A" w:rsidR="00966A9F" w:rsidRPr="000F2A3F" w:rsidRDefault="00966A9F" w:rsidP="003D1283">
                            <w:pPr>
                              <w:ind w:firstLine="0"/>
                              <w:jc w:val="center"/>
                              <w:rPr>
                                <w:rFonts w:ascii="Commissioner" w:hAnsi="Commissioner"/>
                                <w:b/>
                                <w:bCs/>
                                <w:sz w:val="32"/>
                                <w:szCs w:val="32"/>
                              </w:rPr>
                            </w:pPr>
                            <w:r w:rsidRPr="000F2A3F">
                              <w:rPr>
                                <w:rFonts w:ascii="Commissioner" w:hAnsi="Commissioner"/>
                                <w:b/>
                                <w:bCs/>
                                <w:sz w:val="32"/>
                                <w:szCs w:val="32"/>
                              </w:rPr>
                              <w:t>Invalshoek D: Participatie</w:t>
                            </w:r>
                          </w:p>
                          <w:p w14:paraId="2444B020" w14:textId="0C238797"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 xml:space="preserve">Actieve Deelname </w:t>
                            </w:r>
                          </w:p>
                          <w:p w14:paraId="4E51863C" w14:textId="7A25831A"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Initiatieven</w:t>
                            </w:r>
                          </w:p>
                          <w:p w14:paraId="5D25DC4C" w14:textId="77777777" w:rsidR="00966A9F" w:rsidRDefault="00966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ECC0" id="_x0000_t202" coordsize="21600,21600" o:spt="202" path="m,l,21600r21600,l21600,xe">
                <v:stroke joinstyle="miter"/>
                <v:path gradientshapeok="t" o:connecttype="rect"/>
              </v:shapetype>
              <v:shape id="Tekstvak 3" o:spid="_x0000_s1026" type="#_x0000_t202" style="position:absolute;left:0;text-align:left;margin-left:224.6pt;margin-top:336.45pt;width:219.25pt;height:18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" fillcolor="white [3201]" strokecolor="#63caf3" strokeweight="3pt">
                <v:textbox>
                  <w:txbxContent>
                    <w:p w14:paraId="595A76A2" w14:textId="77777777" w:rsidR="00966A9F" w:rsidRDefault="00966A9F" w:rsidP="00A72D01">
                      <w:pPr>
                        <w:jc w:val="center"/>
                        <w:rPr>
                          <w:b/>
                          <w:sz w:val="32"/>
                          <w:szCs w:val="32"/>
                        </w:rPr>
                      </w:pPr>
                    </w:p>
                    <w:p w14:paraId="7515A325" w14:textId="77777777" w:rsidR="00966A9F" w:rsidRDefault="00966A9F" w:rsidP="00A72D01">
                      <w:pPr>
                        <w:jc w:val="center"/>
                        <w:rPr>
                          <w:b/>
                          <w:sz w:val="32"/>
                          <w:szCs w:val="32"/>
                        </w:rPr>
                      </w:pPr>
                    </w:p>
                    <w:p w14:paraId="31C1B4C4" w14:textId="77777777" w:rsidR="00966A9F" w:rsidRPr="000F2A3F" w:rsidRDefault="00966A9F" w:rsidP="00A72D01">
                      <w:pPr>
                        <w:jc w:val="center"/>
                        <w:rPr>
                          <w:rFonts w:ascii="Commissioner" w:hAnsi="Commissioner"/>
                          <w:b/>
                          <w:sz w:val="32"/>
                          <w:szCs w:val="32"/>
                        </w:rPr>
                      </w:pPr>
                    </w:p>
                    <w:p w14:paraId="584A8BBF" w14:textId="3BDB8D8A" w:rsidR="00966A9F" w:rsidRPr="000F2A3F" w:rsidRDefault="00966A9F" w:rsidP="003D1283">
                      <w:pPr>
                        <w:ind w:firstLine="0"/>
                        <w:jc w:val="center"/>
                        <w:rPr>
                          <w:rFonts w:ascii="Commissioner" w:hAnsi="Commissioner"/>
                          <w:b/>
                          <w:bCs/>
                          <w:sz w:val="32"/>
                          <w:szCs w:val="32"/>
                        </w:rPr>
                      </w:pPr>
                      <w:r w:rsidRPr="000F2A3F">
                        <w:rPr>
                          <w:rFonts w:ascii="Commissioner" w:hAnsi="Commissioner"/>
                          <w:b/>
                          <w:bCs/>
                          <w:sz w:val="32"/>
                          <w:szCs w:val="32"/>
                        </w:rPr>
                        <w:t>Invalshoek D: Participatie</w:t>
                      </w:r>
                    </w:p>
                    <w:p w14:paraId="2444B020" w14:textId="0C238797"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 xml:space="preserve">Actieve Deelname </w:t>
                      </w:r>
                    </w:p>
                    <w:p w14:paraId="4E51863C" w14:textId="7A25831A"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Initiatieven</w:t>
                      </w:r>
                    </w:p>
                    <w:p w14:paraId="5D25DC4C" w14:textId="77777777" w:rsidR="00966A9F" w:rsidRDefault="00966A9F"/>
                  </w:txbxContent>
                </v:textbox>
              </v:shape>
            </w:pict>
          </mc:Fallback>
        </mc:AlternateContent>
      </w:r>
      <w:r w:rsidR="005C0037" w:rsidRPr="000F2A3F">
        <w:rPr>
          <w:rFonts w:ascii="Commissioner" w:hAnsi="Commissioner"/>
          <w:noProof/>
          <w:lang w:eastAsia="nl-NL"/>
        </w:rPr>
        <mc:AlternateContent>
          <mc:Choice Requires="wps">
            <w:drawing>
              <wp:anchor distT="0" distB="0" distL="114300" distR="114300" simplePos="0" relativeHeight="251658243" behindDoc="0" locked="0" layoutInCell="1" allowOverlap="1" wp14:anchorId="70091D21" wp14:editId="100873BD">
                <wp:simplePos x="0" y="0"/>
                <wp:positionH relativeFrom="margin">
                  <wp:posOffset>82550</wp:posOffset>
                </wp:positionH>
                <wp:positionV relativeFrom="margin">
                  <wp:posOffset>4272280</wp:posOffset>
                </wp:positionV>
                <wp:extent cx="2769870" cy="2319655"/>
                <wp:effectExtent l="19050" t="19050" r="11430" b="2349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319655"/>
                        </a:xfrm>
                        <a:prstGeom prst="rect">
                          <a:avLst/>
                        </a:prstGeom>
                        <a:noFill/>
                        <a:ln w="38100">
                          <a:solidFill>
                            <a:srgbClr val="63CAF3"/>
                          </a:solidFill>
                          <a:miter lim="800000"/>
                          <a:headEnd/>
                          <a:tailEnd/>
                        </a:ln>
                      </wps:spPr>
                      <wps:txbx>
                        <w:txbxContent>
                          <w:p w14:paraId="279E75D5" w14:textId="77777777" w:rsidR="00966A9F" w:rsidRDefault="00966A9F" w:rsidP="005C0037">
                            <w:pPr>
                              <w:ind w:firstLine="0"/>
                              <w:jc w:val="center"/>
                              <w:rPr>
                                <w:sz w:val="32"/>
                                <w:szCs w:val="32"/>
                              </w:rPr>
                            </w:pPr>
                          </w:p>
                          <w:p w14:paraId="7FBB4288" w14:textId="77777777" w:rsidR="00966A9F" w:rsidRDefault="00966A9F" w:rsidP="005C0037">
                            <w:pPr>
                              <w:ind w:firstLine="0"/>
                              <w:jc w:val="center"/>
                              <w:rPr>
                                <w:sz w:val="32"/>
                                <w:szCs w:val="32"/>
                              </w:rPr>
                            </w:pPr>
                          </w:p>
                          <w:p w14:paraId="345F6AEB" w14:textId="77777777" w:rsidR="00966A9F" w:rsidRPr="000F2A3F" w:rsidRDefault="00966A9F" w:rsidP="005C0037">
                            <w:pPr>
                              <w:ind w:firstLine="0"/>
                              <w:jc w:val="center"/>
                              <w:rPr>
                                <w:rFonts w:ascii="Commissioner" w:hAnsi="Commissioner"/>
                                <w:sz w:val="32"/>
                                <w:szCs w:val="32"/>
                              </w:rPr>
                            </w:pPr>
                          </w:p>
                          <w:p w14:paraId="2B79F75C" w14:textId="77777777" w:rsidR="00966A9F" w:rsidRPr="000F2A3F" w:rsidRDefault="00966A9F" w:rsidP="003D1283">
                            <w:pPr>
                              <w:jc w:val="center"/>
                              <w:rPr>
                                <w:rFonts w:ascii="Commissioner" w:hAnsi="Commissioner"/>
                                <w:b/>
                                <w:sz w:val="32"/>
                                <w:szCs w:val="32"/>
                              </w:rPr>
                            </w:pPr>
                            <w:r w:rsidRPr="000F2A3F">
                              <w:rPr>
                                <w:rFonts w:ascii="Commissioner" w:hAnsi="Commissioner"/>
                                <w:b/>
                                <w:sz w:val="32"/>
                                <w:szCs w:val="32"/>
                              </w:rPr>
                              <w:t xml:space="preserve">Document: </w:t>
                            </w:r>
                          </w:p>
                          <w:p w14:paraId="01135679" w14:textId="3A60208E" w:rsidR="00966A9F" w:rsidRPr="000F2A3F" w:rsidRDefault="00966A9F" w:rsidP="003D1283">
                            <w:pPr>
                              <w:jc w:val="center"/>
                              <w:rPr>
                                <w:rFonts w:ascii="Commissioner" w:hAnsi="Commissioner"/>
                                <w:sz w:val="32"/>
                                <w:szCs w:val="32"/>
                              </w:rPr>
                            </w:pPr>
                            <w:r w:rsidRPr="000F2A3F">
                              <w:rPr>
                                <w:rFonts w:ascii="Commissioner" w:hAnsi="Commissioner"/>
                                <w:b/>
                                <w:sz w:val="32"/>
                                <w:szCs w:val="32"/>
                              </w:rPr>
                              <w:t>3.D.1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1D21" id="Tekstvak 2" o:spid="_x0000_s1027" type="#_x0000_t202" style="position:absolute;left:0;text-align:left;margin-left:6.5pt;margin-top:336.4pt;width:218.1pt;height:182.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" filled="f" strokecolor="#63caf3" strokeweight="3pt">
                <v:textbox>
                  <w:txbxContent>
                    <w:p w14:paraId="279E75D5" w14:textId="77777777" w:rsidR="00966A9F" w:rsidRDefault="00966A9F" w:rsidP="005C0037">
                      <w:pPr>
                        <w:ind w:firstLine="0"/>
                        <w:jc w:val="center"/>
                        <w:rPr>
                          <w:sz w:val="32"/>
                          <w:szCs w:val="32"/>
                        </w:rPr>
                      </w:pPr>
                    </w:p>
                    <w:p w14:paraId="7FBB4288" w14:textId="77777777" w:rsidR="00966A9F" w:rsidRDefault="00966A9F" w:rsidP="005C0037">
                      <w:pPr>
                        <w:ind w:firstLine="0"/>
                        <w:jc w:val="center"/>
                        <w:rPr>
                          <w:sz w:val="32"/>
                          <w:szCs w:val="32"/>
                        </w:rPr>
                      </w:pPr>
                    </w:p>
                    <w:p w14:paraId="345F6AEB" w14:textId="77777777" w:rsidR="00966A9F" w:rsidRPr="000F2A3F" w:rsidRDefault="00966A9F" w:rsidP="005C0037">
                      <w:pPr>
                        <w:ind w:firstLine="0"/>
                        <w:jc w:val="center"/>
                        <w:rPr>
                          <w:rFonts w:ascii="Commissioner" w:hAnsi="Commissioner"/>
                          <w:sz w:val="32"/>
                          <w:szCs w:val="32"/>
                        </w:rPr>
                      </w:pPr>
                    </w:p>
                    <w:p w14:paraId="2B79F75C" w14:textId="77777777" w:rsidR="00966A9F" w:rsidRPr="000F2A3F" w:rsidRDefault="00966A9F" w:rsidP="003D1283">
                      <w:pPr>
                        <w:jc w:val="center"/>
                        <w:rPr>
                          <w:rFonts w:ascii="Commissioner" w:hAnsi="Commissioner"/>
                          <w:b/>
                          <w:sz w:val="32"/>
                          <w:szCs w:val="32"/>
                        </w:rPr>
                      </w:pPr>
                      <w:r w:rsidRPr="000F2A3F">
                        <w:rPr>
                          <w:rFonts w:ascii="Commissioner" w:hAnsi="Commissioner"/>
                          <w:b/>
                          <w:sz w:val="32"/>
                          <w:szCs w:val="32"/>
                        </w:rPr>
                        <w:t xml:space="preserve">Document: </w:t>
                      </w:r>
                    </w:p>
                    <w:p w14:paraId="01135679" w14:textId="3A60208E" w:rsidR="00966A9F" w:rsidRPr="000F2A3F" w:rsidRDefault="00966A9F" w:rsidP="003D1283">
                      <w:pPr>
                        <w:jc w:val="center"/>
                        <w:rPr>
                          <w:rFonts w:ascii="Commissioner" w:hAnsi="Commissioner"/>
                          <w:sz w:val="32"/>
                          <w:szCs w:val="32"/>
                        </w:rPr>
                      </w:pPr>
                      <w:r w:rsidRPr="000F2A3F">
                        <w:rPr>
                          <w:rFonts w:ascii="Commissioner" w:hAnsi="Commissioner"/>
                          <w:b/>
                          <w:sz w:val="32"/>
                          <w:szCs w:val="32"/>
                        </w:rPr>
                        <w:t>3.D.1</w:t>
                      </w:r>
                    </w:p>
                  </w:txbxContent>
                </v:textbox>
                <w10:wrap type="square" anchorx="margin" anchory="margin"/>
              </v:shape>
            </w:pict>
          </mc:Fallback>
        </mc:AlternateContent>
      </w:r>
    </w:p>
    <w:p w14:paraId="36F63636" w14:textId="096B3B8E" w:rsidR="005E33F5" w:rsidRPr="000F2A3F" w:rsidRDefault="000F2A3F" w:rsidP="0028046A">
      <w:pPr>
        <w:ind w:firstLine="0"/>
        <w:jc w:val="both"/>
        <w:rPr>
          <w:rFonts w:ascii="Commissioner" w:hAnsi="Commissioner"/>
          <w:noProof/>
          <w:lang w:eastAsia="nl-NL"/>
        </w:rPr>
      </w:pPr>
      <w:r w:rsidRPr="000F2A3F">
        <w:rPr>
          <w:rFonts w:ascii="Commissioner" w:hAnsi="Commissioner"/>
          <w:noProof/>
          <w:lang w:eastAsia="nl-NL"/>
        </w:rPr>
        <w:drawing>
          <wp:anchor distT="0" distB="0" distL="114300" distR="114300" simplePos="0" relativeHeight="251658245" behindDoc="1" locked="0" layoutInCell="1" allowOverlap="1" wp14:anchorId="196F4988" wp14:editId="27DF6A6C">
            <wp:simplePos x="0" y="0"/>
            <wp:positionH relativeFrom="margin">
              <wp:posOffset>133985</wp:posOffset>
            </wp:positionH>
            <wp:positionV relativeFrom="paragraph">
              <wp:posOffset>1642859</wp:posOffset>
            </wp:positionV>
            <wp:extent cx="5421630" cy="2419350"/>
            <wp:effectExtent l="0" t="0" r="7620" b="0"/>
            <wp:wrapTight wrapText="bothSides">
              <wp:wrapPolygon edited="0">
                <wp:start x="0" y="0"/>
                <wp:lineTo x="0" y="21430"/>
                <wp:lineTo x="21554" y="21430"/>
                <wp:lineTo x="215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630" cy="2419350"/>
                    </a:xfrm>
                    <a:prstGeom prst="rect">
                      <a:avLst/>
                    </a:prstGeom>
                    <a:noFill/>
                    <a:ln>
                      <a:noFill/>
                    </a:ln>
                  </pic:spPr>
                </pic:pic>
              </a:graphicData>
            </a:graphic>
            <wp14:sizeRelH relativeFrom="margin">
              <wp14:pctWidth>0</wp14:pctWidth>
            </wp14:sizeRelH>
          </wp:anchor>
        </w:drawing>
      </w:r>
      <w:r w:rsidR="00020C41" w:rsidRPr="000F2A3F">
        <w:rPr>
          <w:rFonts w:ascii="Commissioner" w:hAnsi="Commissioner"/>
          <w:noProof/>
          <w:lang w:eastAsia="nl-NL"/>
        </w:rPr>
        <mc:AlternateContent>
          <mc:Choice Requires="wps">
            <w:drawing>
              <wp:anchor distT="45720" distB="45720" distL="114300" distR="114300" simplePos="0" relativeHeight="251658247" behindDoc="0" locked="0" layoutInCell="1" allowOverlap="1" wp14:anchorId="18533816" wp14:editId="7FCA84B4">
                <wp:simplePos x="0" y="0"/>
                <wp:positionH relativeFrom="column">
                  <wp:posOffset>-918846</wp:posOffset>
                </wp:positionH>
                <wp:positionV relativeFrom="paragraph">
                  <wp:posOffset>8282940</wp:posOffset>
                </wp:positionV>
                <wp:extent cx="4581525" cy="1382395"/>
                <wp:effectExtent l="0" t="0" r="9525"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382395"/>
                        </a:xfrm>
                        <a:prstGeom prst="rect">
                          <a:avLst/>
                        </a:prstGeom>
                        <a:solidFill>
                          <a:srgbClr val="FFFFFF"/>
                        </a:solidFill>
                        <a:ln w="9525">
                          <a:noFill/>
                          <a:miter lim="800000"/>
                          <a:headEnd/>
                          <a:tailEnd/>
                        </a:ln>
                      </wps:spPr>
                      <wps:txbx>
                        <w:txbxContent>
                          <w:p w14:paraId="7E6816F1" w14:textId="231D0176" w:rsidR="00020C41" w:rsidRPr="000F2A3F" w:rsidRDefault="003E40EF" w:rsidP="003E40EF">
                            <w:pPr>
                              <w:rPr>
                                <w:rFonts w:ascii="Commissioner" w:hAnsi="Commissioner"/>
                              </w:rPr>
                            </w:pPr>
                            <w:r w:rsidRPr="000F2A3F">
                              <w:rPr>
                                <w:rFonts w:ascii="Commissioner" w:hAnsi="Commissioner"/>
                              </w:rPr>
                              <w:t xml:space="preserve">Auteur: </w:t>
                            </w:r>
                            <w:r w:rsidR="00C73843">
                              <w:rPr>
                                <w:rFonts w:ascii="Commissioner" w:hAnsi="Commissioner"/>
                              </w:rPr>
                              <w:t>Soraida Bonafasia</w:t>
                            </w:r>
                          </w:p>
                          <w:p w14:paraId="2A57AC6B" w14:textId="0DB01290" w:rsidR="003E40EF" w:rsidRPr="000F2A3F" w:rsidRDefault="003E40EF" w:rsidP="003E40EF">
                            <w:pPr>
                              <w:rPr>
                                <w:rFonts w:ascii="Commissioner" w:hAnsi="Commissioner"/>
                              </w:rPr>
                            </w:pPr>
                            <w:r w:rsidRPr="000F2A3F">
                              <w:rPr>
                                <w:rFonts w:ascii="Commissioner" w:hAnsi="Commissioner"/>
                              </w:rPr>
                              <w:t>Autorisatiedatum: 1</w:t>
                            </w:r>
                            <w:r w:rsidR="00C73843">
                              <w:rPr>
                                <w:rFonts w:ascii="Commissioner" w:hAnsi="Commissioner"/>
                              </w:rPr>
                              <w:t>6-06-2023</w:t>
                            </w:r>
                          </w:p>
                          <w:p w14:paraId="007E617D" w14:textId="59539091" w:rsidR="003E40EF" w:rsidRPr="000F2A3F" w:rsidRDefault="003E40EF" w:rsidP="003E40EF">
                            <w:pPr>
                              <w:ind w:left="360" w:firstLine="0"/>
                              <w:rPr>
                                <w:rFonts w:ascii="Commissioner" w:hAnsi="Commissioner"/>
                              </w:rPr>
                            </w:pPr>
                            <w:r w:rsidRPr="000F2A3F">
                              <w:rPr>
                                <w:rFonts w:ascii="Commissioner" w:hAnsi="Commissioner"/>
                              </w:rPr>
                              <w:t xml:space="preserve">Versie: </w:t>
                            </w:r>
                            <w:r w:rsidR="001C1454" w:rsidRPr="000F2A3F">
                              <w:rPr>
                                <w:rFonts w:ascii="Commissioner" w:hAnsi="Commissioner"/>
                              </w:rPr>
                              <w:t>1</w:t>
                            </w:r>
                            <w:r w:rsidRPr="000F2A3F">
                              <w:rPr>
                                <w:rFonts w:ascii="Commissioner" w:hAnsi="Commissioner"/>
                              </w:rPr>
                              <w:br/>
                              <w:t>Handtekening Autoriserend verantwoordelijk manager:</w:t>
                            </w:r>
                            <w:r w:rsidR="00063BBF" w:rsidRPr="000F2A3F">
                              <w:rPr>
                                <w:rFonts w:ascii="Commissioner" w:hAnsi="Commissioner"/>
                              </w:rPr>
                              <w:t xml:space="preserve"> Sjors Willems</w:t>
                            </w:r>
                          </w:p>
                          <w:p w14:paraId="0B6E9902" w14:textId="77777777" w:rsidR="003E40EF" w:rsidRPr="000F2A3F" w:rsidRDefault="003E40EF" w:rsidP="003E40EF">
                            <w:pPr>
                              <w:rPr>
                                <w:rFonts w:ascii="Commissioner" w:hAnsi="Commission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3816" id="_x0000_t202" coordsize="21600,21600" o:spt="202" path="m,l,21600r21600,l21600,xe">
                <v:stroke joinstyle="miter"/>
                <v:path gradientshapeok="t" o:connecttype="rect"/>
              </v:shapetype>
              <v:shape id="_x0000_s1028" type="#_x0000_t202" style="position:absolute;left:0;text-align:left;margin-left:-72.35pt;margin-top:652.2pt;width:360.75pt;height:108.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" stroked="f">
                <v:textbox>
                  <w:txbxContent>
                    <w:p w14:paraId="7E6816F1" w14:textId="231D0176" w:rsidR="00020C41" w:rsidRPr="000F2A3F" w:rsidRDefault="003E40EF" w:rsidP="003E40EF">
                      <w:pPr>
                        <w:rPr>
                          <w:rFonts w:ascii="Commissioner" w:hAnsi="Commissioner"/>
                        </w:rPr>
                      </w:pPr>
                      <w:r w:rsidRPr="000F2A3F">
                        <w:rPr>
                          <w:rFonts w:ascii="Commissioner" w:hAnsi="Commissioner"/>
                        </w:rPr>
                        <w:t xml:space="preserve">Auteur: </w:t>
                      </w:r>
                      <w:r w:rsidR="00C73843">
                        <w:rPr>
                          <w:rFonts w:ascii="Commissioner" w:hAnsi="Commissioner"/>
                        </w:rPr>
                        <w:t>Soraida Bonafasia</w:t>
                      </w:r>
                    </w:p>
                    <w:p w14:paraId="2A57AC6B" w14:textId="0DB01290" w:rsidR="003E40EF" w:rsidRPr="000F2A3F" w:rsidRDefault="003E40EF" w:rsidP="003E40EF">
                      <w:pPr>
                        <w:rPr>
                          <w:rFonts w:ascii="Commissioner" w:hAnsi="Commissioner"/>
                        </w:rPr>
                      </w:pPr>
                      <w:r w:rsidRPr="000F2A3F">
                        <w:rPr>
                          <w:rFonts w:ascii="Commissioner" w:hAnsi="Commissioner"/>
                        </w:rPr>
                        <w:t>Autorisatiedatum: 1</w:t>
                      </w:r>
                      <w:r w:rsidR="00C73843">
                        <w:rPr>
                          <w:rFonts w:ascii="Commissioner" w:hAnsi="Commissioner"/>
                        </w:rPr>
                        <w:t>6-06-2023</w:t>
                      </w:r>
                    </w:p>
                    <w:p w14:paraId="007E617D" w14:textId="59539091" w:rsidR="003E40EF" w:rsidRPr="000F2A3F" w:rsidRDefault="003E40EF" w:rsidP="003E40EF">
                      <w:pPr>
                        <w:ind w:left="360" w:firstLine="0"/>
                        <w:rPr>
                          <w:rFonts w:ascii="Commissioner" w:hAnsi="Commissioner"/>
                        </w:rPr>
                      </w:pPr>
                      <w:r w:rsidRPr="000F2A3F">
                        <w:rPr>
                          <w:rFonts w:ascii="Commissioner" w:hAnsi="Commissioner"/>
                        </w:rPr>
                        <w:t xml:space="preserve">Versie: </w:t>
                      </w:r>
                      <w:r w:rsidR="001C1454" w:rsidRPr="000F2A3F">
                        <w:rPr>
                          <w:rFonts w:ascii="Commissioner" w:hAnsi="Commissioner"/>
                        </w:rPr>
                        <w:t>1</w:t>
                      </w:r>
                      <w:r w:rsidRPr="000F2A3F">
                        <w:rPr>
                          <w:rFonts w:ascii="Commissioner" w:hAnsi="Commissioner"/>
                        </w:rPr>
                        <w:br/>
                        <w:t>Handtekening Autoriserend verantwoordelijk manager:</w:t>
                      </w:r>
                      <w:r w:rsidR="00063BBF" w:rsidRPr="000F2A3F">
                        <w:rPr>
                          <w:rFonts w:ascii="Commissioner" w:hAnsi="Commissioner"/>
                        </w:rPr>
                        <w:t xml:space="preserve"> Sjors Willems</w:t>
                      </w:r>
                    </w:p>
                    <w:p w14:paraId="0B6E9902" w14:textId="77777777" w:rsidR="003E40EF" w:rsidRPr="000F2A3F" w:rsidRDefault="003E40EF" w:rsidP="003E40EF">
                      <w:pPr>
                        <w:rPr>
                          <w:rFonts w:ascii="Commissioner" w:hAnsi="Commissioner"/>
                        </w:rPr>
                      </w:pPr>
                    </w:p>
                  </w:txbxContent>
                </v:textbox>
              </v:shape>
            </w:pict>
          </mc:Fallback>
        </mc:AlternateContent>
      </w:r>
      <w:r w:rsidR="003E40EF" w:rsidRPr="000F2A3F">
        <w:rPr>
          <w:rFonts w:ascii="Commissioner" w:hAnsi="Commissioner"/>
          <w:noProof/>
          <w:lang w:eastAsia="nl-NL"/>
        </w:rPr>
        <mc:AlternateContent>
          <mc:Choice Requires="wpg">
            <w:drawing>
              <wp:anchor distT="0" distB="0" distL="114300" distR="114300" simplePos="0" relativeHeight="251658242" behindDoc="0" locked="0" layoutInCell="0" allowOverlap="1" wp14:anchorId="4F2398F0" wp14:editId="71D874D9">
                <wp:simplePos x="0" y="0"/>
                <wp:positionH relativeFrom="page">
                  <wp:posOffset>-104775</wp:posOffset>
                </wp:positionH>
                <wp:positionV relativeFrom="margin">
                  <wp:posOffset>748030</wp:posOffset>
                </wp:positionV>
                <wp:extent cx="7682865" cy="8811895"/>
                <wp:effectExtent l="57150" t="19050" r="51435" b="46355"/>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865" cy="8811895"/>
                          <a:chOff x="0" y="-3104"/>
                          <a:chExt cx="12239" cy="17503"/>
                        </a:xfrm>
                      </wpg:grpSpPr>
                      <wpg:grpSp>
                        <wpg:cNvPr id="408" name="Group 4"/>
                        <wpg:cNvGrpSpPr>
                          <a:grpSpLocks/>
                        </wpg:cNvGrpSpPr>
                        <wpg:grpSpPr bwMode="auto">
                          <a:xfrm>
                            <a:off x="0" y="9661"/>
                            <a:ext cx="12239" cy="4738"/>
                            <a:chOff x="-6" y="3399"/>
                            <a:chExt cx="12196"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51"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175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3D9BD8">
                                <a:alpha val="69804"/>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773" y="3617"/>
                              <a:ext cx="6315"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37" y="-3104"/>
                            <a:ext cx="8842" cy="1995"/>
                          </a:xfrm>
                          <a:prstGeom prst="rect">
                            <a:avLst/>
                          </a:prstGeom>
                          <a:solidFill>
                            <a:srgbClr val="FFFFFF"/>
                          </a:solidFill>
                          <a:ln w="38100">
                            <a:solidFill>
                              <a:srgbClr val="63CAF3"/>
                            </a:solidFill>
                            <a:miter lim="800000"/>
                            <a:headEnd/>
                            <a:tailEnd/>
                          </a:ln>
                          <a:extLst>
                            <a:ext uri="{53640926-AAD7-44D8-BBD7-CCE9431645EC}">
                              <a14:shadowObscured xmlns:a14="http://schemas.microsoft.com/office/drawing/2010/main" val="1"/>
                            </a:ext>
                          </a:extLst>
                        </wps:spPr>
                        <wps:txb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966A9F" w:rsidRPr="00026982" w:rsidRDefault="00966A9F" w:rsidP="00277EE8">
                                  <w:pPr>
                                    <w:jc w:val="center"/>
                                    <w:rPr>
                                      <w:rFonts w:ascii="Commissioner" w:hAnsi="Commissioner"/>
                                      <w:b/>
                                      <w:bCs/>
                                      <w:color w:val="3D9BD8"/>
                                      <w:sz w:val="72"/>
                                      <w:szCs w:val="72"/>
                                    </w:rPr>
                                  </w:pPr>
                                  <w:r w:rsidRPr="00026982">
                                    <w:rPr>
                                      <w:rFonts w:ascii="Commissioner" w:hAnsi="Commissioner"/>
                                      <w:b/>
                                      <w:bCs/>
                                      <w:color w:val="3D9BD8"/>
                                      <w:sz w:val="72"/>
                                      <w:szCs w:val="72"/>
                                    </w:rPr>
                                    <w:t>CO2-Prestatieladder</w:t>
                                  </w:r>
                                </w:p>
                              </w:sdtContent>
                            </w:sdt>
                            <w:p w14:paraId="4E9E203B" w14:textId="7BA2E0A9" w:rsidR="00966A9F" w:rsidRPr="00026982" w:rsidRDefault="00966A9F" w:rsidP="0051450A">
                              <w:pPr>
                                <w:ind w:firstLine="0"/>
                                <w:jc w:val="center"/>
                                <w:rPr>
                                  <w:rFonts w:ascii="Commissioner" w:hAnsi="Commissioner"/>
                                  <w:b/>
                                  <w:bCs/>
                                  <w:color w:val="63CAF3"/>
                                  <w:sz w:val="40"/>
                                  <w:szCs w:val="40"/>
                                </w:rPr>
                              </w:pPr>
                              <w:r w:rsidRPr="00026982">
                                <w:rPr>
                                  <w:rFonts w:ascii="Commissioner" w:hAnsi="Commissioner"/>
                                  <w:b/>
                                  <w:bCs/>
                                  <w:color w:val="63CAF3"/>
                                  <w:sz w:val="40"/>
                                  <w:szCs w:val="40"/>
                                </w:rPr>
                                <w:t>Willems Vastgoedonderhoud</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2398F0" id="Groep 3" o:spid="_x0000_s1029" style="position:absolute;left:0;text-align:left;margin-left:-8.25pt;margin-top:58.9pt;width:604.95pt;height:693.85pt;z-index:251658242;mso-position-horizontal-relative:page;mso-position-vertical-relative:margin;mso-height-relative:margin" coordorigin=",-3104" coordsize="12239,1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" o:allowincell="f">
                <v:group id="Group 4" o:spid="_x0000_s1030" style="position:absolute;top:9661;width:12239;height:4738" coordorigin="-6,3399" coordsize="1219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" path="m,l17,2863,7132,2578r,-2378l,xe" fillcolor="#3d9bd8" strokecolor="#63caf3">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" path="m,569l,2930r3466,620l3466,,,569xe" fillcolor="#3d9bd8" strokecolor="#63caf3">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" path="m,l,3550,1591,2746r,-2009l,xe" fillcolor="#3d9bd8" strokecolor="#63caf3">
                      <v:fill opacity="32896f"/>
                      <v:path arrowok="t" o:connecttype="custom" o:connectlocs="0,0;0,3550;1591,2746;1591,737;0,0" o:connectangles="0,0,0,0,0"/>
                    </v:shape>
                  </v:group>
                  <v:shape id="Freeform 9" o:spid="_x0000_s1035" style="position:absolute;left:7951;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" path="m1,251l,2662r4120,251l4120,,1,251xe" fillcolor="#63caf3" strokecolor="#63caf3">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" path="m,l,4236,3985,3349r,-2428l,xe" fillcolor="#63caf3" strokecolor="#63caf3">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" path="m4086,r-2,4253l,3198,,1072,4086,xe" fillcolor="#63caf3" strokecolor="#63caf3">
                    <v:path arrowok="t" o:connecttype="custom" o:connectlocs="4086,0;4084,4253;0,3198;0,1072;4086,0" o:connectangles="0,0,0,0,0"/>
                  </v:shape>
                  <v:shape id="Freeform 12" o:spid="_x0000_s1038" style="position:absolute;left:17;top:3617;width:175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" path="m,921l2060,r16,3851l,2981,,921xe" fillcolor="#3d9bd8" strokecolor="#63caf3">
                    <v:fill opacity="45746f"/>
                    <v:path arrowok="t" o:connecttype="custom" o:connectlocs="0,921;2060,0;2076,3851;0,2981;0,921" o:connectangles="0,0,0,0,0"/>
                  </v:shape>
                  <v:shape id="Freeform 13" o:spid="_x0000_s1039" style="position:absolute;left:1773;top:3617;width:6315;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" path="m,l17,3835,6011,2629r,-1390l,xe" fillcolor="#3d9bd8" strokecolor="#63caf3">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" path="m,1038l,2411,4102,3432,4102,,,1038xe" fillcolor="#3d9bd8" strokecolor="#63caf3">
                    <v:fill opacity="46003f"/>
                    <v:path arrowok="t" o:connecttype="custom" o:connectlocs="0,1038;0,2411;4102,3432;4102,0;0,1038" o:connectangles="0,0,0,0,0"/>
                  </v:shape>
                </v:group>
                <v:rect id="Rectangle 17" o:spid="_x0000_s1041" style="position:absolute;left:1737;top:-3104;width:8842;height:19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" strokecolor="#63caf3" strokeweight="3pt">
                  <v:textbo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EndPr/>
                        <w:sdtContent>
                          <w:p w14:paraId="49E418F4" w14:textId="43520FB0" w:rsidR="00966A9F" w:rsidRPr="00026982" w:rsidRDefault="00966A9F" w:rsidP="00277EE8">
                            <w:pPr>
                              <w:jc w:val="center"/>
                              <w:rPr>
                                <w:rFonts w:ascii="Commissioner" w:hAnsi="Commissioner"/>
                                <w:b/>
                                <w:bCs/>
                                <w:color w:val="3D9BD8"/>
                                <w:sz w:val="72"/>
                                <w:szCs w:val="72"/>
                              </w:rPr>
                            </w:pPr>
                            <w:r w:rsidRPr="00026982">
                              <w:rPr>
                                <w:rFonts w:ascii="Commissioner" w:hAnsi="Commissioner"/>
                                <w:b/>
                                <w:bCs/>
                                <w:color w:val="3D9BD8"/>
                                <w:sz w:val="72"/>
                                <w:szCs w:val="72"/>
                              </w:rPr>
                              <w:t>CO2-Prestatieladder</w:t>
                            </w:r>
                          </w:p>
                        </w:sdtContent>
                      </w:sdt>
                      <w:p w14:paraId="4E9E203B" w14:textId="7BA2E0A9" w:rsidR="00966A9F" w:rsidRPr="00026982" w:rsidRDefault="00966A9F" w:rsidP="0051450A">
                        <w:pPr>
                          <w:ind w:firstLine="0"/>
                          <w:jc w:val="center"/>
                          <w:rPr>
                            <w:rFonts w:ascii="Commissioner" w:hAnsi="Commissioner"/>
                            <w:b/>
                            <w:bCs/>
                            <w:color w:val="63CAF3"/>
                            <w:sz w:val="40"/>
                            <w:szCs w:val="40"/>
                          </w:rPr>
                        </w:pPr>
                        <w:r w:rsidRPr="00026982">
                          <w:rPr>
                            <w:rFonts w:ascii="Commissioner" w:hAnsi="Commissioner"/>
                            <w:b/>
                            <w:bCs/>
                            <w:color w:val="63CAF3"/>
                            <w:sz w:val="40"/>
                            <w:szCs w:val="40"/>
                          </w:rPr>
                          <w:t>Willems Vastgoedonderhoud</w:t>
                        </w:r>
                      </w:p>
                    </w:txbxContent>
                  </v:textbox>
                </v:rect>
                <w10:wrap anchorx="page" anchory="margin"/>
              </v:group>
            </w:pict>
          </mc:Fallback>
        </mc:AlternateContent>
      </w:r>
      <w:r w:rsidR="005E33F5" w:rsidRPr="000F2A3F">
        <w:rPr>
          <w:rFonts w:ascii="Commissioner" w:hAnsi="Commissioner"/>
          <w:noProof/>
          <w:lang w:eastAsia="nl-NL"/>
        </w:rPr>
        <w:br w:type="page"/>
      </w:r>
    </w:p>
    <w:p w14:paraId="1D7FCBE3" w14:textId="1603D263" w:rsidR="00481D54" w:rsidRPr="000F2A3F" w:rsidRDefault="00481D54" w:rsidP="00481D54">
      <w:pPr>
        <w:pStyle w:val="Titel"/>
        <w:rPr>
          <w:rFonts w:ascii="Commissioner" w:hAnsi="Commissioner"/>
          <w:noProof/>
          <w:lang w:eastAsia="nl-NL"/>
        </w:rPr>
      </w:pPr>
      <w:bookmarkStart w:id="0" w:name="_Toc21610796"/>
      <w:bookmarkStart w:id="1" w:name="_Toc525650470"/>
      <w:bookmarkStart w:id="2" w:name="_Toc525656667"/>
      <w:r w:rsidRPr="000F2A3F">
        <w:rPr>
          <w:rFonts w:ascii="Commissioner" w:hAnsi="Commissioner"/>
          <w:noProof/>
          <w:lang w:eastAsia="nl-NL"/>
        </w:rPr>
        <w:lastRenderedPageBreak/>
        <w:t>Management Samenvatting</w:t>
      </w:r>
    </w:p>
    <w:p w14:paraId="271F4D6E" w14:textId="609AEF39" w:rsidR="009B4B2F" w:rsidRPr="000F2A3F" w:rsidRDefault="009B4B2F" w:rsidP="009B4B2F">
      <w:pPr>
        <w:ind w:firstLine="0"/>
        <w:jc w:val="both"/>
        <w:rPr>
          <w:rFonts w:ascii="Commissioner" w:hAnsi="Commissioner"/>
        </w:rPr>
      </w:pPr>
      <w:r w:rsidRPr="000F2A3F">
        <w:rPr>
          <w:rFonts w:ascii="Commissioner" w:hAnsi="Commissioner"/>
        </w:rPr>
        <w:t>Om aan de eisen vanuit invalshoek D: Participatie te voldoen, is het belangrijk dat Willems aantoont dat zij investe</w:t>
      </w:r>
      <w:r w:rsidR="00DD6DBE" w:rsidRPr="000F2A3F">
        <w:rPr>
          <w:rFonts w:ascii="Commissioner" w:hAnsi="Commissioner"/>
        </w:rPr>
        <w:t>ert</w:t>
      </w:r>
      <w:r w:rsidRPr="000F2A3F">
        <w:rPr>
          <w:rFonts w:ascii="Commissioner" w:hAnsi="Commissioner"/>
        </w:rPr>
        <w:t xml:space="preserve"> in participatie, het delen van eigen kennis en het gebruik maken van externe kennis. De initiatieven </w:t>
      </w:r>
      <w:r w:rsidR="00063BBF" w:rsidRPr="000F2A3F">
        <w:rPr>
          <w:rFonts w:ascii="Commissioner" w:hAnsi="Commissioner"/>
        </w:rPr>
        <w:t>waaraan</w:t>
      </w:r>
      <w:r w:rsidRPr="000F2A3F">
        <w:rPr>
          <w:rFonts w:ascii="Commissioner" w:hAnsi="Commissioner"/>
        </w:rPr>
        <w:t xml:space="preserve"> geparticipeerd worden dienen een positieve bijdrage te leveren aan het reduceren van de energiestromen. </w:t>
      </w:r>
    </w:p>
    <w:p w14:paraId="76EA49B4" w14:textId="77777777" w:rsidR="009B4B2F" w:rsidRPr="000F2A3F" w:rsidRDefault="009B4B2F" w:rsidP="009B4B2F">
      <w:pPr>
        <w:ind w:firstLine="0"/>
        <w:jc w:val="both"/>
        <w:rPr>
          <w:rFonts w:ascii="Commissioner" w:hAnsi="Commissioner"/>
        </w:rPr>
      </w:pPr>
    </w:p>
    <w:p w14:paraId="151A68F1" w14:textId="20A814E7" w:rsidR="009B4B2F" w:rsidRPr="000F2A3F" w:rsidRDefault="009B4B2F" w:rsidP="009B4B2F">
      <w:pPr>
        <w:ind w:firstLine="0"/>
        <w:jc w:val="both"/>
        <w:rPr>
          <w:rFonts w:ascii="Commissioner" w:hAnsi="Commissioner"/>
        </w:rPr>
      </w:pPr>
      <w:r w:rsidRPr="000F2A3F">
        <w:rPr>
          <w:rFonts w:ascii="Commissioner" w:hAnsi="Commissioner"/>
        </w:rPr>
        <w:t xml:space="preserve">Als voorbeeld werkt Willems samen met een </w:t>
      </w:r>
      <w:r w:rsidR="00451AEB" w:rsidRPr="000F2A3F">
        <w:rPr>
          <w:rFonts w:ascii="Commissioner" w:hAnsi="Commissioner"/>
        </w:rPr>
        <w:t>(totaal)</w:t>
      </w:r>
      <w:r w:rsidRPr="000F2A3F">
        <w:rPr>
          <w:rFonts w:ascii="Commissioner" w:hAnsi="Commissioner"/>
        </w:rPr>
        <w:t xml:space="preserve">leverancier SPR, die </w:t>
      </w:r>
      <w:r w:rsidR="00451AEB" w:rsidRPr="000F2A3F">
        <w:rPr>
          <w:rFonts w:ascii="Commissioner" w:hAnsi="Commissioner"/>
        </w:rPr>
        <w:t xml:space="preserve">bundelbestellingen doet en </w:t>
      </w:r>
      <w:r w:rsidRPr="000F2A3F">
        <w:rPr>
          <w:rFonts w:ascii="Commissioner" w:hAnsi="Commissioner"/>
        </w:rPr>
        <w:t xml:space="preserve">materialen op locatie brengt. Doordat de leverancier de materialen op locatie levert, </w:t>
      </w:r>
      <w:r w:rsidR="00451AEB" w:rsidRPr="000F2A3F">
        <w:rPr>
          <w:rFonts w:ascii="Commissioner" w:hAnsi="Commissioner"/>
        </w:rPr>
        <w:t>wordt</w:t>
      </w:r>
      <w:r w:rsidRPr="000F2A3F">
        <w:rPr>
          <w:rFonts w:ascii="Commissioner" w:hAnsi="Commissioner"/>
        </w:rPr>
        <w:t xml:space="preserve"> het aantal transportbewegingen </w:t>
      </w:r>
      <w:r w:rsidR="00451AEB" w:rsidRPr="000F2A3F">
        <w:rPr>
          <w:rFonts w:ascii="Commissioner" w:hAnsi="Commissioner"/>
        </w:rPr>
        <w:t>verminderd</w:t>
      </w:r>
      <w:r w:rsidRPr="000F2A3F">
        <w:rPr>
          <w:rFonts w:ascii="Commissioner" w:hAnsi="Commissioner"/>
        </w:rPr>
        <w:t xml:space="preserve">. </w:t>
      </w:r>
    </w:p>
    <w:p w14:paraId="3138A46B" w14:textId="77777777" w:rsidR="009B4B2F" w:rsidRPr="000F2A3F" w:rsidRDefault="009B4B2F" w:rsidP="009B4B2F">
      <w:pPr>
        <w:ind w:firstLine="0"/>
        <w:jc w:val="both"/>
        <w:rPr>
          <w:rFonts w:ascii="Commissioner" w:hAnsi="Commissioner"/>
        </w:rPr>
      </w:pPr>
    </w:p>
    <w:p w14:paraId="65085F8E" w14:textId="24327EFB" w:rsidR="009B4B2F" w:rsidRPr="000F2A3F" w:rsidRDefault="009B4B2F" w:rsidP="009B4B2F">
      <w:pPr>
        <w:ind w:firstLine="0"/>
        <w:jc w:val="both"/>
        <w:rPr>
          <w:rFonts w:ascii="Commissioner" w:hAnsi="Commissioner"/>
        </w:rPr>
      </w:pPr>
      <w:r w:rsidRPr="000F2A3F">
        <w:rPr>
          <w:rFonts w:ascii="Commissioner" w:hAnsi="Commissioner"/>
        </w:rPr>
        <w:t xml:space="preserve">Om het </w:t>
      </w:r>
      <w:r w:rsidR="00451AEB" w:rsidRPr="000F2A3F">
        <w:rPr>
          <w:rFonts w:ascii="Commissioner" w:hAnsi="Commissioner"/>
        </w:rPr>
        <w:t xml:space="preserve">bewustzijn en de bekendheid van het CO2 beleid van Willems VGO te borgen is </w:t>
      </w:r>
      <w:r w:rsidRPr="000F2A3F">
        <w:rPr>
          <w:rFonts w:ascii="Commissioner" w:hAnsi="Commissioner"/>
        </w:rPr>
        <w:t xml:space="preserve">Willems gestart met </w:t>
      </w:r>
      <w:r w:rsidR="00451AEB" w:rsidRPr="000F2A3F">
        <w:rPr>
          <w:rFonts w:ascii="Commissioner" w:hAnsi="Commissioner"/>
        </w:rPr>
        <w:t xml:space="preserve">de Willems </w:t>
      </w:r>
      <w:r w:rsidRPr="000F2A3F">
        <w:rPr>
          <w:rFonts w:ascii="Commissioner" w:hAnsi="Commissioner"/>
        </w:rPr>
        <w:t xml:space="preserve">Academy. Hier </w:t>
      </w:r>
      <w:r w:rsidR="00451AEB" w:rsidRPr="000F2A3F">
        <w:rPr>
          <w:rFonts w:ascii="Commissioner" w:hAnsi="Commissioner"/>
        </w:rPr>
        <w:t xml:space="preserve">krijgt </w:t>
      </w:r>
      <w:r w:rsidRPr="000F2A3F">
        <w:rPr>
          <w:rFonts w:ascii="Commissioner" w:hAnsi="Commissioner"/>
        </w:rPr>
        <w:t xml:space="preserve">huidig </w:t>
      </w:r>
      <w:r w:rsidR="00451AEB" w:rsidRPr="000F2A3F">
        <w:rPr>
          <w:rFonts w:ascii="Commissioner" w:hAnsi="Commissioner"/>
        </w:rPr>
        <w:t xml:space="preserve">en </w:t>
      </w:r>
      <w:r w:rsidRPr="000F2A3F">
        <w:rPr>
          <w:rFonts w:ascii="Commissioner" w:hAnsi="Commissioner"/>
        </w:rPr>
        <w:t xml:space="preserve">nieuw personeel </w:t>
      </w:r>
      <w:r w:rsidR="00451AEB" w:rsidRPr="000F2A3F">
        <w:rPr>
          <w:rFonts w:ascii="Commissioner" w:hAnsi="Commissioner"/>
        </w:rPr>
        <w:t>een interne opleiding m.b.t. Willems’ werkwijzen, certificeringen en duurzaamheid</w:t>
      </w:r>
      <w:r w:rsidRPr="000F2A3F">
        <w:rPr>
          <w:rFonts w:ascii="Commissioner" w:hAnsi="Commissioner"/>
        </w:rPr>
        <w:t>.</w:t>
      </w:r>
    </w:p>
    <w:p w14:paraId="0D46BDC1" w14:textId="77777777" w:rsidR="009B4B2F" w:rsidRPr="000F2A3F" w:rsidRDefault="009B4B2F" w:rsidP="009B4B2F">
      <w:pPr>
        <w:ind w:firstLine="0"/>
        <w:jc w:val="both"/>
        <w:rPr>
          <w:rFonts w:ascii="Commissioner" w:hAnsi="Commissioner"/>
        </w:rPr>
      </w:pPr>
    </w:p>
    <w:p w14:paraId="6DEA4F8E" w14:textId="332F3486" w:rsidR="00BF76A2" w:rsidRPr="000F2A3F" w:rsidRDefault="009B4B2F" w:rsidP="009B4B2F">
      <w:pPr>
        <w:ind w:firstLine="0"/>
        <w:jc w:val="both"/>
        <w:rPr>
          <w:rFonts w:ascii="Commissioner" w:hAnsi="Commissioner"/>
        </w:rPr>
      </w:pPr>
      <w:r w:rsidRPr="000F2A3F">
        <w:rPr>
          <w:rFonts w:ascii="Commissioner" w:hAnsi="Commissioner"/>
        </w:rPr>
        <w:t xml:space="preserve">Tot slot is een initiatief waar Willems graag aan meewerkt het voldoen aan de eisen van de </w:t>
      </w:r>
      <w:r w:rsidR="00AD0913" w:rsidRPr="000F2A3F">
        <w:rPr>
          <w:rFonts w:ascii="Commissioner" w:hAnsi="Commissioner"/>
        </w:rPr>
        <w:t xml:space="preserve">CO2 </w:t>
      </w:r>
      <w:r w:rsidRPr="000F2A3F">
        <w:rPr>
          <w:rFonts w:ascii="Commissioner" w:hAnsi="Commissioner"/>
        </w:rPr>
        <w:t xml:space="preserve">Prestatieladder van SKAO. Dit zorgt ervoor dat Willems inzicht krijgt </w:t>
      </w:r>
      <w:r w:rsidR="00AD0913" w:rsidRPr="000F2A3F">
        <w:rPr>
          <w:rFonts w:ascii="Commissioner" w:hAnsi="Commissioner"/>
        </w:rPr>
        <w:t xml:space="preserve">en houdt </w:t>
      </w:r>
      <w:r w:rsidRPr="000F2A3F">
        <w:rPr>
          <w:rFonts w:ascii="Commissioner" w:hAnsi="Commissioner"/>
        </w:rPr>
        <w:t xml:space="preserve">op de CO2-footprint en </w:t>
      </w:r>
      <w:r w:rsidR="00AD0913" w:rsidRPr="000F2A3F">
        <w:rPr>
          <w:rFonts w:ascii="Commissioner" w:hAnsi="Commissioner"/>
        </w:rPr>
        <w:t>gerichte maatregelen kan nemen om de CO2 uitstoot te reduceren</w:t>
      </w:r>
      <w:r w:rsidRPr="000F2A3F">
        <w:rPr>
          <w:rFonts w:ascii="Commissioner" w:hAnsi="Commissioner"/>
        </w:rPr>
        <w:t>.</w:t>
      </w:r>
    </w:p>
    <w:p w14:paraId="34FEB599" w14:textId="77777777" w:rsidR="00BF76A2" w:rsidRPr="000F2A3F" w:rsidRDefault="00BF76A2">
      <w:pPr>
        <w:rPr>
          <w:rFonts w:ascii="Commissioner" w:hAnsi="Commissioner"/>
        </w:rPr>
      </w:pPr>
      <w:r w:rsidRPr="000F2A3F">
        <w:rPr>
          <w:rFonts w:ascii="Commissioner" w:hAnsi="Commissioner"/>
        </w:rPr>
        <w:br w:type="page"/>
      </w:r>
    </w:p>
    <w:sdt>
      <w:sdtPr>
        <w:rPr>
          <w:rFonts w:ascii="Commissioner" w:eastAsiaTheme="minorEastAsia" w:hAnsi="Commissioner" w:cstheme="minorBidi"/>
          <w:b w:val="0"/>
          <w:bCs w:val="0"/>
          <w:smallCaps/>
          <w:color w:val="auto"/>
          <w:sz w:val="22"/>
          <w:szCs w:val="22"/>
          <w:lang w:bidi="ar-SA"/>
        </w:rPr>
        <w:id w:val="-1281019905"/>
        <w:docPartObj>
          <w:docPartGallery w:val="Table of Contents"/>
          <w:docPartUnique/>
        </w:docPartObj>
      </w:sdtPr>
      <w:sdtEndPr>
        <w:rPr>
          <w:rFonts w:cstheme="minorHAnsi"/>
          <w:sz w:val="20"/>
          <w:szCs w:val="20"/>
        </w:rPr>
      </w:sdtEndPr>
      <w:sdtContent>
        <w:p w14:paraId="347690D0" w14:textId="77777777" w:rsidR="00A30640" w:rsidRDefault="00D915A8">
          <w:pPr>
            <w:pStyle w:val="Kopvaninhoudsopgave"/>
            <w:rPr>
              <w:noProof/>
            </w:rPr>
          </w:pPr>
          <w:r w:rsidRPr="000F2A3F">
            <w:rPr>
              <w:rFonts w:ascii="Commissioner" w:hAnsi="Commissioner"/>
            </w:rPr>
            <w:t>Inhou</w:t>
          </w:r>
          <w:r w:rsidR="00C67165" w:rsidRPr="000F2A3F">
            <w:rPr>
              <w:rFonts w:ascii="Commissioner" w:hAnsi="Commissioner"/>
            </w:rPr>
            <w:t>dsopgave</w:t>
          </w:r>
          <w:r w:rsidR="00C67165" w:rsidRPr="000F2A3F">
            <w:rPr>
              <w:rFonts w:ascii="Commissioner" w:hAnsi="Commissioner"/>
            </w:rPr>
            <w:fldChar w:fldCharType="begin"/>
          </w:r>
          <w:r w:rsidR="00C67165" w:rsidRPr="000F2A3F">
            <w:rPr>
              <w:rFonts w:ascii="Commissioner" w:hAnsi="Commissioner"/>
            </w:rPr>
            <w:instrText xml:space="preserve"> TOC \o "1-3" \h \z \u </w:instrText>
          </w:r>
          <w:r w:rsidR="00C67165" w:rsidRPr="000F2A3F">
            <w:rPr>
              <w:rFonts w:ascii="Commissioner" w:hAnsi="Commissioner"/>
            </w:rPr>
            <w:fldChar w:fldCharType="separate"/>
          </w:r>
        </w:p>
        <w:p w14:paraId="439E5600" w14:textId="7C97BB91" w:rsidR="00A30640" w:rsidRDefault="00A30640">
          <w:pPr>
            <w:pStyle w:val="Inhopg1"/>
            <w:tabs>
              <w:tab w:val="right" w:leader="dot" w:pos="9062"/>
            </w:tabs>
            <w:rPr>
              <w:rFonts w:cstheme="minorBidi"/>
              <w:b w:val="0"/>
              <w:bCs w:val="0"/>
              <w:caps w:val="0"/>
              <w:noProof/>
              <w:kern w:val="2"/>
              <w:sz w:val="22"/>
              <w:szCs w:val="22"/>
              <w:lang w:eastAsia="nl-NL"/>
              <w14:ligatures w14:val="standardContextual"/>
            </w:rPr>
          </w:pPr>
          <w:hyperlink w:anchor="_Toc137835654" w:history="1">
            <w:r w:rsidRPr="00D6281E">
              <w:rPr>
                <w:rStyle w:val="Hyperlink"/>
                <w:rFonts w:ascii="Commissioner" w:hAnsi="Commissioner"/>
                <w:noProof/>
              </w:rPr>
              <w:t>1. Actieve Deelname Initiatieven</w:t>
            </w:r>
            <w:r>
              <w:rPr>
                <w:noProof/>
                <w:webHidden/>
              </w:rPr>
              <w:tab/>
            </w:r>
            <w:r>
              <w:rPr>
                <w:noProof/>
                <w:webHidden/>
              </w:rPr>
              <w:fldChar w:fldCharType="begin"/>
            </w:r>
            <w:r>
              <w:rPr>
                <w:noProof/>
                <w:webHidden/>
              </w:rPr>
              <w:instrText xml:space="preserve"> PAGEREF _Toc137835654 \h </w:instrText>
            </w:r>
            <w:r>
              <w:rPr>
                <w:noProof/>
                <w:webHidden/>
              </w:rPr>
            </w:r>
            <w:r>
              <w:rPr>
                <w:noProof/>
                <w:webHidden/>
              </w:rPr>
              <w:fldChar w:fldCharType="separate"/>
            </w:r>
            <w:r>
              <w:rPr>
                <w:noProof/>
                <w:webHidden/>
              </w:rPr>
              <w:t>4</w:t>
            </w:r>
            <w:r>
              <w:rPr>
                <w:noProof/>
                <w:webHidden/>
              </w:rPr>
              <w:fldChar w:fldCharType="end"/>
            </w:r>
          </w:hyperlink>
        </w:p>
        <w:p w14:paraId="2C56210F" w14:textId="21A28B51" w:rsidR="00A30640" w:rsidRDefault="00A30640">
          <w:pPr>
            <w:pStyle w:val="Inhopg2"/>
            <w:tabs>
              <w:tab w:val="right" w:leader="dot" w:pos="9062"/>
            </w:tabs>
            <w:rPr>
              <w:rFonts w:cstheme="minorBidi"/>
              <w:smallCaps w:val="0"/>
              <w:noProof/>
              <w:kern w:val="2"/>
              <w:sz w:val="22"/>
              <w:szCs w:val="22"/>
              <w:lang w:eastAsia="nl-NL"/>
              <w14:ligatures w14:val="standardContextual"/>
            </w:rPr>
          </w:pPr>
          <w:hyperlink w:anchor="_Toc137835655" w:history="1">
            <w:r w:rsidRPr="00D6281E">
              <w:rPr>
                <w:rStyle w:val="Hyperlink"/>
                <w:rFonts w:ascii="Commissioner" w:hAnsi="Commissioner"/>
                <w:noProof/>
              </w:rPr>
              <w:t>1.1 Initiatief Rittenbesparing</w:t>
            </w:r>
            <w:r>
              <w:rPr>
                <w:noProof/>
                <w:webHidden/>
              </w:rPr>
              <w:tab/>
            </w:r>
            <w:r>
              <w:rPr>
                <w:noProof/>
                <w:webHidden/>
              </w:rPr>
              <w:fldChar w:fldCharType="begin"/>
            </w:r>
            <w:r>
              <w:rPr>
                <w:noProof/>
                <w:webHidden/>
              </w:rPr>
              <w:instrText xml:space="preserve"> PAGEREF _Toc137835655 \h </w:instrText>
            </w:r>
            <w:r>
              <w:rPr>
                <w:noProof/>
                <w:webHidden/>
              </w:rPr>
            </w:r>
            <w:r>
              <w:rPr>
                <w:noProof/>
                <w:webHidden/>
              </w:rPr>
              <w:fldChar w:fldCharType="separate"/>
            </w:r>
            <w:r>
              <w:rPr>
                <w:noProof/>
                <w:webHidden/>
              </w:rPr>
              <w:t>4</w:t>
            </w:r>
            <w:r>
              <w:rPr>
                <w:noProof/>
                <w:webHidden/>
              </w:rPr>
              <w:fldChar w:fldCharType="end"/>
            </w:r>
          </w:hyperlink>
        </w:p>
        <w:p w14:paraId="7F3EF4DE" w14:textId="7D54D969"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56" w:history="1">
            <w:r w:rsidRPr="00D6281E">
              <w:rPr>
                <w:rStyle w:val="Hyperlink"/>
                <w:rFonts w:ascii="Commissioner" w:hAnsi="Commissioner"/>
                <w:noProof/>
              </w:rPr>
              <w:t>1.1.1 Omschrijving</w:t>
            </w:r>
            <w:r>
              <w:rPr>
                <w:noProof/>
                <w:webHidden/>
              </w:rPr>
              <w:tab/>
            </w:r>
            <w:r>
              <w:rPr>
                <w:noProof/>
                <w:webHidden/>
              </w:rPr>
              <w:fldChar w:fldCharType="begin"/>
            </w:r>
            <w:r>
              <w:rPr>
                <w:noProof/>
                <w:webHidden/>
              </w:rPr>
              <w:instrText xml:space="preserve"> PAGEREF _Toc137835656 \h </w:instrText>
            </w:r>
            <w:r>
              <w:rPr>
                <w:noProof/>
                <w:webHidden/>
              </w:rPr>
            </w:r>
            <w:r>
              <w:rPr>
                <w:noProof/>
                <w:webHidden/>
              </w:rPr>
              <w:fldChar w:fldCharType="separate"/>
            </w:r>
            <w:r>
              <w:rPr>
                <w:noProof/>
                <w:webHidden/>
              </w:rPr>
              <w:t>4</w:t>
            </w:r>
            <w:r>
              <w:rPr>
                <w:noProof/>
                <w:webHidden/>
              </w:rPr>
              <w:fldChar w:fldCharType="end"/>
            </w:r>
          </w:hyperlink>
        </w:p>
        <w:p w14:paraId="2D44E03C" w14:textId="33919618"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57" w:history="1">
            <w:r w:rsidRPr="00D6281E">
              <w:rPr>
                <w:rStyle w:val="Hyperlink"/>
                <w:rFonts w:ascii="Commissioner" w:hAnsi="Commissioner"/>
                <w:noProof/>
              </w:rPr>
              <w:t>1.1.2 Doelstellingen</w:t>
            </w:r>
            <w:r>
              <w:rPr>
                <w:noProof/>
                <w:webHidden/>
              </w:rPr>
              <w:tab/>
            </w:r>
            <w:r>
              <w:rPr>
                <w:noProof/>
                <w:webHidden/>
              </w:rPr>
              <w:fldChar w:fldCharType="begin"/>
            </w:r>
            <w:r>
              <w:rPr>
                <w:noProof/>
                <w:webHidden/>
              </w:rPr>
              <w:instrText xml:space="preserve"> PAGEREF _Toc137835657 \h </w:instrText>
            </w:r>
            <w:r>
              <w:rPr>
                <w:noProof/>
                <w:webHidden/>
              </w:rPr>
            </w:r>
            <w:r>
              <w:rPr>
                <w:noProof/>
                <w:webHidden/>
              </w:rPr>
              <w:fldChar w:fldCharType="separate"/>
            </w:r>
            <w:r>
              <w:rPr>
                <w:noProof/>
                <w:webHidden/>
              </w:rPr>
              <w:t>4</w:t>
            </w:r>
            <w:r>
              <w:rPr>
                <w:noProof/>
                <w:webHidden/>
              </w:rPr>
              <w:fldChar w:fldCharType="end"/>
            </w:r>
          </w:hyperlink>
        </w:p>
        <w:p w14:paraId="465B33BD" w14:textId="6B2F072C"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58" w:history="1">
            <w:r w:rsidRPr="00D6281E">
              <w:rPr>
                <w:rStyle w:val="Hyperlink"/>
                <w:rFonts w:ascii="Commissioner" w:hAnsi="Commissioner"/>
                <w:noProof/>
              </w:rPr>
              <w:t>1.1.3 Activiteiten</w:t>
            </w:r>
            <w:r>
              <w:rPr>
                <w:noProof/>
                <w:webHidden/>
              </w:rPr>
              <w:tab/>
            </w:r>
            <w:r>
              <w:rPr>
                <w:noProof/>
                <w:webHidden/>
              </w:rPr>
              <w:fldChar w:fldCharType="begin"/>
            </w:r>
            <w:r>
              <w:rPr>
                <w:noProof/>
                <w:webHidden/>
              </w:rPr>
              <w:instrText xml:space="preserve"> PAGEREF _Toc137835658 \h </w:instrText>
            </w:r>
            <w:r>
              <w:rPr>
                <w:noProof/>
                <w:webHidden/>
              </w:rPr>
            </w:r>
            <w:r>
              <w:rPr>
                <w:noProof/>
                <w:webHidden/>
              </w:rPr>
              <w:fldChar w:fldCharType="separate"/>
            </w:r>
            <w:r>
              <w:rPr>
                <w:noProof/>
                <w:webHidden/>
              </w:rPr>
              <w:t>4</w:t>
            </w:r>
            <w:r>
              <w:rPr>
                <w:noProof/>
                <w:webHidden/>
              </w:rPr>
              <w:fldChar w:fldCharType="end"/>
            </w:r>
          </w:hyperlink>
        </w:p>
        <w:p w14:paraId="33DCC09D" w14:textId="3784F36A"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59" w:history="1">
            <w:r w:rsidRPr="00D6281E">
              <w:rPr>
                <w:rStyle w:val="Hyperlink"/>
                <w:rFonts w:ascii="Commissioner" w:hAnsi="Commissioner"/>
                <w:noProof/>
              </w:rPr>
              <w:t>1.1.4 Initiatiefnemers</w:t>
            </w:r>
            <w:r>
              <w:rPr>
                <w:noProof/>
                <w:webHidden/>
              </w:rPr>
              <w:tab/>
            </w:r>
            <w:r>
              <w:rPr>
                <w:noProof/>
                <w:webHidden/>
              </w:rPr>
              <w:fldChar w:fldCharType="begin"/>
            </w:r>
            <w:r>
              <w:rPr>
                <w:noProof/>
                <w:webHidden/>
              </w:rPr>
              <w:instrText xml:space="preserve"> PAGEREF _Toc137835659 \h </w:instrText>
            </w:r>
            <w:r>
              <w:rPr>
                <w:noProof/>
                <w:webHidden/>
              </w:rPr>
            </w:r>
            <w:r>
              <w:rPr>
                <w:noProof/>
                <w:webHidden/>
              </w:rPr>
              <w:fldChar w:fldCharType="separate"/>
            </w:r>
            <w:r>
              <w:rPr>
                <w:noProof/>
                <w:webHidden/>
              </w:rPr>
              <w:t>4</w:t>
            </w:r>
            <w:r>
              <w:rPr>
                <w:noProof/>
                <w:webHidden/>
              </w:rPr>
              <w:fldChar w:fldCharType="end"/>
            </w:r>
          </w:hyperlink>
        </w:p>
        <w:p w14:paraId="36D6108A" w14:textId="6493080E" w:rsidR="00A30640" w:rsidRDefault="00A30640">
          <w:pPr>
            <w:pStyle w:val="Inhopg2"/>
            <w:tabs>
              <w:tab w:val="right" w:leader="dot" w:pos="9062"/>
            </w:tabs>
            <w:rPr>
              <w:rFonts w:cstheme="minorBidi"/>
              <w:smallCaps w:val="0"/>
              <w:noProof/>
              <w:kern w:val="2"/>
              <w:sz w:val="22"/>
              <w:szCs w:val="22"/>
              <w:lang w:eastAsia="nl-NL"/>
              <w14:ligatures w14:val="standardContextual"/>
            </w:rPr>
          </w:pPr>
          <w:hyperlink w:anchor="_Toc137835660" w:history="1">
            <w:r w:rsidRPr="00D6281E">
              <w:rPr>
                <w:rStyle w:val="Hyperlink"/>
                <w:rFonts w:ascii="Commissioner" w:hAnsi="Commissioner"/>
                <w:noProof/>
              </w:rPr>
              <w:t>1.2 Initiatief Willems Academy</w:t>
            </w:r>
            <w:r>
              <w:rPr>
                <w:noProof/>
                <w:webHidden/>
              </w:rPr>
              <w:tab/>
            </w:r>
            <w:r>
              <w:rPr>
                <w:noProof/>
                <w:webHidden/>
              </w:rPr>
              <w:fldChar w:fldCharType="begin"/>
            </w:r>
            <w:r>
              <w:rPr>
                <w:noProof/>
                <w:webHidden/>
              </w:rPr>
              <w:instrText xml:space="preserve"> PAGEREF _Toc137835660 \h </w:instrText>
            </w:r>
            <w:r>
              <w:rPr>
                <w:noProof/>
                <w:webHidden/>
              </w:rPr>
            </w:r>
            <w:r>
              <w:rPr>
                <w:noProof/>
                <w:webHidden/>
              </w:rPr>
              <w:fldChar w:fldCharType="separate"/>
            </w:r>
            <w:r>
              <w:rPr>
                <w:noProof/>
                <w:webHidden/>
              </w:rPr>
              <w:t>5</w:t>
            </w:r>
            <w:r>
              <w:rPr>
                <w:noProof/>
                <w:webHidden/>
              </w:rPr>
              <w:fldChar w:fldCharType="end"/>
            </w:r>
          </w:hyperlink>
        </w:p>
        <w:p w14:paraId="4D455F3D" w14:textId="52945C0E"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1" w:history="1">
            <w:r w:rsidRPr="00D6281E">
              <w:rPr>
                <w:rStyle w:val="Hyperlink"/>
                <w:rFonts w:ascii="Commissioner" w:hAnsi="Commissioner"/>
                <w:noProof/>
              </w:rPr>
              <w:t>1.2.1 Omschrijving</w:t>
            </w:r>
            <w:r>
              <w:rPr>
                <w:noProof/>
                <w:webHidden/>
              </w:rPr>
              <w:tab/>
            </w:r>
            <w:r>
              <w:rPr>
                <w:noProof/>
                <w:webHidden/>
              </w:rPr>
              <w:fldChar w:fldCharType="begin"/>
            </w:r>
            <w:r>
              <w:rPr>
                <w:noProof/>
                <w:webHidden/>
              </w:rPr>
              <w:instrText xml:space="preserve"> PAGEREF _Toc137835661 \h </w:instrText>
            </w:r>
            <w:r>
              <w:rPr>
                <w:noProof/>
                <w:webHidden/>
              </w:rPr>
            </w:r>
            <w:r>
              <w:rPr>
                <w:noProof/>
                <w:webHidden/>
              </w:rPr>
              <w:fldChar w:fldCharType="separate"/>
            </w:r>
            <w:r>
              <w:rPr>
                <w:noProof/>
                <w:webHidden/>
              </w:rPr>
              <w:t>5</w:t>
            </w:r>
            <w:r>
              <w:rPr>
                <w:noProof/>
                <w:webHidden/>
              </w:rPr>
              <w:fldChar w:fldCharType="end"/>
            </w:r>
          </w:hyperlink>
        </w:p>
        <w:p w14:paraId="79639095" w14:textId="11264244"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2" w:history="1">
            <w:r w:rsidRPr="00D6281E">
              <w:rPr>
                <w:rStyle w:val="Hyperlink"/>
                <w:rFonts w:ascii="Commissioner" w:hAnsi="Commissioner"/>
                <w:noProof/>
              </w:rPr>
              <w:t>1.2.2 Doelstellingen</w:t>
            </w:r>
            <w:r>
              <w:rPr>
                <w:noProof/>
                <w:webHidden/>
              </w:rPr>
              <w:tab/>
            </w:r>
            <w:r>
              <w:rPr>
                <w:noProof/>
                <w:webHidden/>
              </w:rPr>
              <w:fldChar w:fldCharType="begin"/>
            </w:r>
            <w:r>
              <w:rPr>
                <w:noProof/>
                <w:webHidden/>
              </w:rPr>
              <w:instrText xml:space="preserve"> PAGEREF _Toc137835662 \h </w:instrText>
            </w:r>
            <w:r>
              <w:rPr>
                <w:noProof/>
                <w:webHidden/>
              </w:rPr>
            </w:r>
            <w:r>
              <w:rPr>
                <w:noProof/>
                <w:webHidden/>
              </w:rPr>
              <w:fldChar w:fldCharType="separate"/>
            </w:r>
            <w:r>
              <w:rPr>
                <w:noProof/>
                <w:webHidden/>
              </w:rPr>
              <w:t>5</w:t>
            </w:r>
            <w:r>
              <w:rPr>
                <w:noProof/>
                <w:webHidden/>
              </w:rPr>
              <w:fldChar w:fldCharType="end"/>
            </w:r>
          </w:hyperlink>
        </w:p>
        <w:p w14:paraId="7BAE93C5" w14:textId="0BCB4D6F"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3" w:history="1">
            <w:r w:rsidRPr="00D6281E">
              <w:rPr>
                <w:rStyle w:val="Hyperlink"/>
                <w:rFonts w:ascii="Commissioner" w:hAnsi="Commissioner"/>
                <w:noProof/>
              </w:rPr>
              <w:t>1.2.3 Activiteiten</w:t>
            </w:r>
            <w:r>
              <w:rPr>
                <w:noProof/>
                <w:webHidden/>
              </w:rPr>
              <w:tab/>
            </w:r>
            <w:r>
              <w:rPr>
                <w:noProof/>
                <w:webHidden/>
              </w:rPr>
              <w:fldChar w:fldCharType="begin"/>
            </w:r>
            <w:r>
              <w:rPr>
                <w:noProof/>
                <w:webHidden/>
              </w:rPr>
              <w:instrText xml:space="preserve"> PAGEREF _Toc137835663 \h </w:instrText>
            </w:r>
            <w:r>
              <w:rPr>
                <w:noProof/>
                <w:webHidden/>
              </w:rPr>
            </w:r>
            <w:r>
              <w:rPr>
                <w:noProof/>
                <w:webHidden/>
              </w:rPr>
              <w:fldChar w:fldCharType="separate"/>
            </w:r>
            <w:r>
              <w:rPr>
                <w:noProof/>
                <w:webHidden/>
              </w:rPr>
              <w:t>5</w:t>
            </w:r>
            <w:r>
              <w:rPr>
                <w:noProof/>
                <w:webHidden/>
              </w:rPr>
              <w:fldChar w:fldCharType="end"/>
            </w:r>
          </w:hyperlink>
        </w:p>
        <w:p w14:paraId="7367DF47" w14:textId="712661F6"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4" w:history="1">
            <w:r w:rsidRPr="00D6281E">
              <w:rPr>
                <w:rStyle w:val="Hyperlink"/>
                <w:rFonts w:ascii="Commissioner" w:hAnsi="Commissioner"/>
                <w:noProof/>
              </w:rPr>
              <w:t>1.2.4 Initiatiefnemers</w:t>
            </w:r>
            <w:r>
              <w:rPr>
                <w:noProof/>
                <w:webHidden/>
              </w:rPr>
              <w:tab/>
            </w:r>
            <w:r>
              <w:rPr>
                <w:noProof/>
                <w:webHidden/>
              </w:rPr>
              <w:fldChar w:fldCharType="begin"/>
            </w:r>
            <w:r>
              <w:rPr>
                <w:noProof/>
                <w:webHidden/>
              </w:rPr>
              <w:instrText xml:space="preserve"> PAGEREF _Toc137835664 \h </w:instrText>
            </w:r>
            <w:r>
              <w:rPr>
                <w:noProof/>
                <w:webHidden/>
              </w:rPr>
            </w:r>
            <w:r>
              <w:rPr>
                <w:noProof/>
                <w:webHidden/>
              </w:rPr>
              <w:fldChar w:fldCharType="separate"/>
            </w:r>
            <w:r>
              <w:rPr>
                <w:noProof/>
                <w:webHidden/>
              </w:rPr>
              <w:t>5</w:t>
            </w:r>
            <w:r>
              <w:rPr>
                <w:noProof/>
                <w:webHidden/>
              </w:rPr>
              <w:fldChar w:fldCharType="end"/>
            </w:r>
          </w:hyperlink>
        </w:p>
        <w:p w14:paraId="72EDAA97" w14:textId="39629809" w:rsidR="00A30640" w:rsidRDefault="00A30640">
          <w:pPr>
            <w:pStyle w:val="Inhopg2"/>
            <w:tabs>
              <w:tab w:val="right" w:leader="dot" w:pos="9062"/>
            </w:tabs>
            <w:rPr>
              <w:rFonts w:cstheme="minorBidi"/>
              <w:smallCaps w:val="0"/>
              <w:noProof/>
              <w:kern w:val="2"/>
              <w:sz w:val="22"/>
              <w:szCs w:val="22"/>
              <w:lang w:eastAsia="nl-NL"/>
              <w14:ligatures w14:val="standardContextual"/>
            </w:rPr>
          </w:pPr>
          <w:hyperlink w:anchor="_Toc137835665" w:history="1">
            <w:r w:rsidRPr="00D6281E">
              <w:rPr>
                <w:rStyle w:val="Hyperlink"/>
                <w:rFonts w:ascii="Commissioner" w:hAnsi="Commissioner"/>
                <w:noProof/>
              </w:rPr>
              <w:t>1.3 Initiatief CO2-prestatieladder/ SKAO</w:t>
            </w:r>
            <w:r>
              <w:rPr>
                <w:noProof/>
                <w:webHidden/>
              </w:rPr>
              <w:tab/>
            </w:r>
            <w:r>
              <w:rPr>
                <w:noProof/>
                <w:webHidden/>
              </w:rPr>
              <w:fldChar w:fldCharType="begin"/>
            </w:r>
            <w:r>
              <w:rPr>
                <w:noProof/>
                <w:webHidden/>
              </w:rPr>
              <w:instrText xml:space="preserve"> PAGEREF _Toc137835665 \h </w:instrText>
            </w:r>
            <w:r>
              <w:rPr>
                <w:noProof/>
                <w:webHidden/>
              </w:rPr>
            </w:r>
            <w:r>
              <w:rPr>
                <w:noProof/>
                <w:webHidden/>
              </w:rPr>
              <w:fldChar w:fldCharType="separate"/>
            </w:r>
            <w:r>
              <w:rPr>
                <w:noProof/>
                <w:webHidden/>
              </w:rPr>
              <w:t>6</w:t>
            </w:r>
            <w:r>
              <w:rPr>
                <w:noProof/>
                <w:webHidden/>
              </w:rPr>
              <w:fldChar w:fldCharType="end"/>
            </w:r>
          </w:hyperlink>
        </w:p>
        <w:p w14:paraId="22B6502E" w14:textId="49440C19"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6" w:history="1">
            <w:r w:rsidRPr="00D6281E">
              <w:rPr>
                <w:rStyle w:val="Hyperlink"/>
                <w:rFonts w:ascii="Commissioner" w:hAnsi="Commissioner"/>
                <w:noProof/>
              </w:rPr>
              <w:t>1.3.1 Omschrijving</w:t>
            </w:r>
            <w:r>
              <w:rPr>
                <w:noProof/>
                <w:webHidden/>
              </w:rPr>
              <w:tab/>
            </w:r>
            <w:r>
              <w:rPr>
                <w:noProof/>
                <w:webHidden/>
              </w:rPr>
              <w:fldChar w:fldCharType="begin"/>
            </w:r>
            <w:r>
              <w:rPr>
                <w:noProof/>
                <w:webHidden/>
              </w:rPr>
              <w:instrText xml:space="preserve"> PAGEREF _Toc137835666 \h </w:instrText>
            </w:r>
            <w:r>
              <w:rPr>
                <w:noProof/>
                <w:webHidden/>
              </w:rPr>
            </w:r>
            <w:r>
              <w:rPr>
                <w:noProof/>
                <w:webHidden/>
              </w:rPr>
              <w:fldChar w:fldCharType="separate"/>
            </w:r>
            <w:r>
              <w:rPr>
                <w:noProof/>
                <w:webHidden/>
              </w:rPr>
              <w:t>6</w:t>
            </w:r>
            <w:r>
              <w:rPr>
                <w:noProof/>
                <w:webHidden/>
              </w:rPr>
              <w:fldChar w:fldCharType="end"/>
            </w:r>
          </w:hyperlink>
        </w:p>
        <w:p w14:paraId="472EA8C9" w14:textId="7E53F461"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7" w:history="1">
            <w:r w:rsidRPr="00D6281E">
              <w:rPr>
                <w:rStyle w:val="Hyperlink"/>
                <w:rFonts w:ascii="Commissioner" w:hAnsi="Commissioner"/>
                <w:noProof/>
              </w:rPr>
              <w:t>1.3.2 Doelstellingen</w:t>
            </w:r>
            <w:r>
              <w:rPr>
                <w:noProof/>
                <w:webHidden/>
              </w:rPr>
              <w:tab/>
            </w:r>
            <w:r>
              <w:rPr>
                <w:noProof/>
                <w:webHidden/>
              </w:rPr>
              <w:fldChar w:fldCharType="begin"/>
            </w:r>
            <w:r>
              <w:rPr>
                <w:noProof/>
                <w:webHidden/>
              </w:rPr>
              <w:instrText xml:space="preserve"> PAGEREF _Toc137835667 \h </w:instrText>
            </w:r>
            <w:r>
              <w:rPr>
                <w:noProof/>
                <w:webHidden/>
              </w:rPr>
            </w:r>
            <w:r>
              <w:rPr>
                <w:noProof/>
                <w:webHidden/>
              </w:rPr>
              <w:fldChar w:fldCharType="separate"/>
            </w:r>
            <w:r>
              <w:rPr>
                <w:noProof/>
                <w:webHidden/>
              </w:rPr>
              <w:t>6</w:t>
            </w:r>
            <w:r>
              <w:rPr>
                <w:noProof/>
                <w:webHidden/>
              </w:rPr>
              <w:fldChar w:fldCharType="end"/>
            </w:r>
          </w:hyperlink>
        </w:p>
        <w:p w14:paraId="640E0A13" w14:textId="56243180"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8" w:history="1">
            <w:r w:rsidRPr="00D6281E">
              <w:rPr>
                <w:rStyle w:val="Hyperlink"/>
                <w:rFonts w:ascii="Commissioner" w:hAnsi="Commissioner"/>
                <w:noProof/>
              </w:rPr>
              <w:t>1.3.3 Activiteiten</w:t>
            </w:r>
            <w:r>
              <w:rPr>
                <w:noProof/>
                <w:webHidden/>
              </w:rPr>
              <w:tab/>
            </w:r>
            <w:r>
              <w:rPr>
                <w:noProof/>
                <w:webHidden/>
              </w:rPr>
              <w:fldChar w:fldCharType="begin"/>
            </w:r>
            <w:r>
              <w:rPr>
                <w:noProof/>
                <w:webHidden/>
              </w:rPr>
              <w:instrText xml:space="preserve"> PAGEREF _Toc137835668 \h </w:instrText>
            </w:r>
            <w:r>
              <w:rPr>
                <w:noProof/>
                <w:webHidden/>
              </w:rPr>
            </w:r>
            <w:r>
              <w:rPr>
                <w:noProof/>
                <w:webHidden/>
              </w:rPr>
              <w:fldChar w:fldCharType="separate"/>
            </w:r>
            <w:r>
              <w:rPr>
                <w:noProof/>
                <w:webHidden/>
              </w:rPr>
              <w:t>6</w:t>
            </w:r>
            <w:r>
              <w:rPr>
                <w:noProof/>
                <w:webHidden/>
              </w:rPr>
              <w:fldChar w:fldCharType="end"/>
            </w:r>
          </w:hyperlink>
        </w:p>
        <w:p w14:paraId="09A559B1" w14:textId="27838DD4" w:rsidR="00A30640" w:rsidRDefault="00A30640">
          <w:pPr>
            <w:pStyle w:val="Inhopg3"/>
            <w:tabs>
              <w:tab w:val="right" w:leader="dot" w:pos="9062"/>
            </w:tabs>
            <w:rPr>
              <w:rFonts w:cstheme="minorBidi"/>
              <w:i w:val="0"/>
              <w:iCs w:val="0"/>
              <w:noProof/>
              <w:kern w:val="2"/>
              <w:sz w:val="22"/>
              <w:szCs w:val="22"/>
              <w:lang w:eastAsia="nl-NL"/>
              <w14:ligatures w14:val="standardContextual"/>
            </w:rPr>
          </w:pPr>
          <w:hyperlink w:anchor="_Toc137835669" w:history="1">
            <w:r w:rsidRPr="00D6281E">
              <w:rPr>
                <w:rStyle w:val="Hyperlink"/>
                <w:rFonts w:ascii="Commissioner" w:hAnsi="Commissioner"/>
                <w:noProof/>
              </w:rPr>
              <w:t>1.3.4 Initiatiefnemers</w:t>
            </w:r>
            <w:r>
              <w:rPr>
                <w:noProof/>
                <w:webHidden/>
              </w:rPr>
              <w:tab/>
            </w:r>
            <w:r>
              <w:rPr>
                <w:noProof/>
                <w:webHidden/>
              </w:rPr>
              <w:fldChar w:fldCharType="begin"/>
            </w:r>
            <w:r>
              <w:rPr>
                <w:noProof/>
                <w:webHidden/>
              </w:rPr>
              <w:instrText xml:space="preserve"> PAGEREF _Toc137835669 \h </w:instrText>
            </w:r>
            <w:r>
              <w:rPr>
                <w:noProof/>
                <w:webHidden/>
              </w:rPr>
            </w:r>
            <w:r>
              <w:rPr>
                <w:noProof/>
                <w:webHidden/>
              </w:rPr>
              <w:fldChar w:fldCharType="separate"/>
            </w:r>
            <w:r>
              <w:rPr>
                <w:noProof/>
                <w:webHidden/>
              </w:rPr>
              <w:t>6</w:t>
            </w:r>
            <w:r>
              <w:rPr>
                <w:noProof/>
                <w:webHidden/>
              </w:rPr>
              <w:fldChar w:fldCharType="end"/>
            </w:r>
          </w:hyperlink>
        </w:p>
        <w:p w14:paraId="276E8629" w14:textId="643128F6" w:rsidR="00A30640" w:rsidRDefault="00A30640">
          <w:pPr>
            <w:pStyle w:val="Inhopg1"/>
            <w:tabs>
              <w:tab w:val="right" w:leader="dot" w:pos="9062"/>
            </w:tabs>
            <w:rPr>
              <w:rFonts w:cstheme="minorBidi"/>
              <w:b w:val="0"/>
              <w:bCs w:val="0"/>
              <w:caps w:val="0"/>
              <w:noProof/>
              <w:kern w:val="2"/>
              <w:sz w:val="22"/>
              <w:szCs w:val="22"/>
              <w:lang w:eastAsia="nl-NL"/>
              <w14:ligatures w14:val="standardContextual"/>
            </w:rPr>
          </w:pPr>
          <w:hyperlink w:anchor="_Toc137835670" w:history="1">
            <w:r w:rsidRPr="00D6281E">
              <w:rPr>
                <w:rStyle w:val="Hyperlink"/>
                <w:rFonts w:ascii="Commissioner" w:hAnsi="Commissioner"/>
                <w:noProof/>
              </w:rPr>
              <w:t>2. Budgetoverzicht</w:t>
            </w:r>
            <w:r>
              <w:rPr>
                <w:noProof/>
                <w:webHidden/>
              </w:rPr>
              <w:tab/>
            </w:r>
            <w:r>
              <w:rPr>
                <w:noProof/>
                <w:webHidden/>
              </w:rPr>
              <w:fldChar w:fldCharType="begin"/>
            </w:r>
            <w:r>
              <w:rPr>
                <w:noProof/>
                <w:webHidden/>
              </w:rPr>
              <w:instrText xml:space="preserve"> PAGEREF _Toc137835670 \h </w:instrText>
            </w:r>
            <w:r>
              <w:rPr>
                <w:noProof/>
                <w:webHidden/>
              </w:rPr>
            </w:r>
            <w:r>
              <w:rPr>
                <w:noProof/>
                <w:webHidden/>
              </w:rPr>
              <w:fldChar w:fldCharType="separate"/>
            </w:r>
            <w:r>
              <w:rPr>
                <w:noProof/>
                <w:webHidden/>
              </w:rPr>
              <w:t>7</w:t>
            </w:r>
            <w:r>
              <w:rPr>
                <w:noProof/>
                <w:webHidden/>
              </w:rPr>
              <w:fldChar w:fldCharType="end"/>
            </w:r>
          </w:hyperlink>
        </w:p>
        <w:p w14:paraId="26C1C8DC" w14:textId="20CD2097" w:rsidR="00D915A8" w:rsidRPr="000F2A3F" w:rsidRDefault="00C67165" w:rsidP="00C67165">
          <w:pPr>
            <w:pStyle w:val="Inhopg2"/>
            <w:tabs>
              <w:tab w:val="right" w:leader="dot" w:pos="9062"/>
            </w:tabs>
            <w:rPr>
              <w:rFonts w:ascii="Commissioner" w:hAnsi="Commissioner"/>
            </w:rPr>
          </w:pPr>
          <w:r w:rsidRPr="000F2A3F">
            <w:rPr>
              <w:rFonts w:ascii="Commissioner" w:hAnsi="Commissioner"/>
            </w:rPr>
            <w:fldChar w:fldCharType="end"/>
          </w:r>
        </w:p>
      </w:sdtContent>
    </w:sdt>
    <w:p w14:paraId="73437018" w14:textId="5FBBE6A7" w:rsidR="00D915A8" w:rsidRPr="000F2A3F" w:rsidRDefault="00D915A8">
      <w:pPr>
        <w:rPr>
          <w:rFonts w:ascii="Commissioner" w:eastAsiaTheme="majorEastAsia" w:hAnsi="Commissioner" w:cstheme="majorBidi"/>
          <w:b/>
          <w:bCs/>
          <w:color w:val="365F91" w:themeColor="accent1" w:themeShade="BF"/>
          <w:sz w:val="24"/>
          <w:szCs w:val="24"/>
        </w:rPr>
      </w:pPr>
      <w:r w:rsidRPr="000F2A3F">
        <w:rPr>
          <w:rFonts w:ascii="Commissioner" w:hAnsi="Commissioner"/>
        </w:rPr>
        <w:br w:type="page"/>
      </w:r>
    </w:p>
    <w:p w14:paraId="74903EBB" w14:textId="55BE8CE9" w:rsidR="00530294" w:rsidRPr="000F2A3F" w:rsidRDefault="00FA053A" w:rsidP="00371194">
      <w:pPr>
        <w:pStyle w:val="Kop1"/>
        <w:rPr>
          <w:rFonts w:ascii="Commissioner" w:hAnsi="Commissioner"/>
        </w:rPr>
      </w:pPr>
      <w:bookmarkStart w:id="3" w:name="_Toc21610797"/>
      <w:bookmarkStart w:id="4" w:name="_Toc34982122"/>
      <w:bookmarkStart w:id="5" w:name="_Toc137835654"/>
      <w:bookmarkEnd w:id="0"/>
      <w:bookmarkEnd w:id="1"/>
      <w:bookmarkEnd w:id="2"/>
      <w:r w:rsidRPr="000F2A3F">
        <w:rPr>
          <w:rFonts w:ascii="Commissioner" w:hAnsi="Commissioner"/>
        </w:rPr>
        <w:lastRenderedPageBreak/>
        <w:t>1</w:t>
      </w:r>
      <w:r w:rsidR="009A2215" w:rsidRPr="000F2A3F">
        <w:rPr>
          <w:rFonts w:ascii="Commissioner" w:hAnsi="Commissioner"/>
        </w:rPr>
        <w:t>.</w:t>
      </w:r>
      <w:r w:rsidRPr="000F2A3F">
        <w:rPr>
          <w:rFonts w:ascii="Commissioner" w:hAnsi="Commissioner"/>
        </w:rPr>
        <w:t xml:space="preserve"> </w:t>
      </w:r>
      <w:bookmarkEnd w:id="3"/>
      <w:bookmarkEnd w:id="4"/>
      <w:r w:rsidR="00371194" w:rsidRPr="000F2A3F">
        <w:rPr>
          <w:rFonts w:ascii="Commissioner" w:hAnsi="Commissioner"/>
        </w:rPr>
        <w:t>Actieve Deelname Initiatieven</w:t>
      </w:r>
      <w:bookmarkEnd w:id="5"/>
    </w:p>
    <w:p w14:paraId="0A30AC8D" w14:textId="4765B87C" w:rsidR="00371194" w:rsidRPr="000F2A3F" w:rsidRDefault="00371194" w:rsidP="00371194">
      <w:pPr>
        <w:pStyle w:val="Kop2"/>
        <w:rPr>
          <w:rFonts w:ascii="Commissioner" w:hAnsi="Commissioner"/>
        </w:rPr>
      </w:pPr>
      <w:bookmarkStart w:id="6" w:name="_Toc137835655"/>
      <w:r w:rsidRPr="000F2A3F">
        <w:rPr>
          <w:rFonts w:ascii="Commissioner" w:hAnsi="Commissioner"/>
        </w:rPr>
        <w:t xml:space="preserve">1.1 </w:t>
      </w:r>
      <w:r w:rsidR="00082C6E" w:rsidRPr="000F2A3F">
        <w:rPr>
          <w:rFonts w:ascii="Commissioner" w:hAnsi="Commissioner"/>
        </w:rPr>
        <w:t>Initiatief Rittenbesparing</w:t>
      </w:r>
      <w:bookmarkEnd w:id="6"/>
    </w:p>
    <w:p w14:paraId="24634F94" w14:textId="6F088E98" w:rsidR="00082C6E" w:rsidRPr="000F2A3F" w:rsidRDefault="006765BE" w:rsidP="0095400A">
      <w:pPr>
        <w:pStyle w:val="Kop3"/>
        <w:rPr>
          <w:rFonts w:ascii="Commissioner" w:hAnsi="Commissioner"/>
        </w:rPr>
      </w:pPr>
      <w:bookmarkStart w:id="7" w:name="_Toc137835656"/>
      <w:r w:rsidRPr="000F2A3F">
        <w:rPr>
          <w:rFonts w:ascii="Commissioner" w:hAnsi="Commissioner"/>
        </w:rPr>
        <w:t>1.1.1 Omschrijving</w:t>
      </w:r>
      <w:bookmarkEnd w:id="7"/>
    </w:p>
    <w:p w14:paraId="5B3BDB08" w14:textId="6A69E2BB" w:rsidR="006765BE" w:rsidRPr="000F2A3F" w:rsidRDefault="00071F92" w:rsidP="00E7311C">
      <w:pPr>
        <w:ind w:firstLine="0"/>
        <w:jc w:val="both"/>
        <w:rPr>
          <w:rFonts w:ascii="Commissioner" w:hAnsi="Commissioner"/>
        </w:rPr>
      </w:pPr>
      <w:r w:rsidRPr="000F2A3F">
        <w:rPr>
          <w:rFonts w:ascii="Commissioner" w:hAnsi="Commissioner"/>
        </w:rPr>
        <w:t xml:space="preserve">Willems Vastgoedonderhoud werkt op verschillende locaties verspreid over Zuid-Holland. </w:t>
      </w:r>
      <w:r w:rsidR="00442EC9" w:rsidRPr="000F2A3F">
        <w:rPr>
          <w:rFonts w:ascii="Commissioner" w:hAnsi="Commissioner"/>
        </w:rPr>
        <w:t xml:space="preserve">Hierdoor is er veel sprake van </w:t>
      </w:r>
      <w:r w:rsidR="00C54643" w:rsidRPr="000F2A3F">
        <w:rPr>
          <w:rFonts w:ascii="Commissioner" w:hAnsi="Commissioner"/>
        </w:rPr>
        <w:t xml:space="preserve">verkeer. Werknemers </w:t>
      </w:r>
      <w:r w:rsidR="00442EC9" w:rsidRPr="000F2A3F">
        <w:rPr>
          <w:rFonts w:ascii="Commissioner" w:hAnsi="Commissioner"/>
        </w:rPr>
        <w:t xml:space="preserve">komen </w:t>
      </w:r>
      <w:r w:rsidR="00C54643" w:rsidRPr="000F2A3F">
        <w:rPr>
          <w:rFonts w:ascii="Commissioner" w:hAnsi="Commissioner"/>
        </w:rPr>
        <w:t xml:space="preserve">vanaf hun </w:t>
      </w:r>
      <w:r w:rsidR="00E0604C" w:rsidRPr="000F2A3F">
        <w:rPr>
          <w:rFonts w:ascii="Commissioner" w:hAnsi="Commissioner"/>
        </w:rPr>
        <w:t xml:space="preserve">woonadres en vanuit kantoor op locatie, </w:t>
      </w:r>
      <w:r w:rsidR="00442EC9" w:rsidRPr="000F2A3F">
        <w:rPr>
          <w:rFonts w:ascii="Commissioner" w:hAnsi="Commissioner"/>
        </w:rPr>
        <w:t xml:space="preserve">en </w:t>
      </w:r>
      <w:r w:rsidR="00E0604C" w:rsidRPr="000F2A3F">
        <w:rPr>
          <w:rFonts w:ascii="Commissioner" w:hAnsi="Commissioner"/>
        </w:rPr>
        <w:t>er moet materiaal beschikbaar zijn op locatie.</w:t>
      </w:r>
    </w:p>
    <w:p w14:paraId="7CFC64A4" w14:textId="79ADEAB3" w:rsidR="00E0604C" w:rsidRPr="000F2A3F" w:rsidRDefault="00E0604C" w:rsidP="00E7311C">
      <w:pPr>
        <w:ind w:firstLine="0"/>
        <w:jc w:val="both"/>
        <w:rPr>
          <w:rFonts w:ascii="Commissioner" w:hAnsi="Commissioner"/>
        </w:rPr>
      </w:pPr>
    </w:p>
    <w:p w14:paraId="43505882" w14:textId="34A2B977" w:rsidR="006765BE" w:rsidRPr="000F2A3F" w:rsidRDefault="00E0604C" w:rsidP="00981035">
      <w:pPr>
        <w:ind w:firstLine="0"/>
        <w:jc w:val="both"/>
        <w:rPr>
          <w:rFonts w:ascii="Commissioner" w:hAnsi="Commissioner"/>
        </w:rPr>
      </w:pPr>
      <w:r w:rsidRPr="000F2A3F">
        <w:rPr>
          <w:rFonts w:ascii="Commissioner" w:hAnsi="Commissioner"/>
        </w:rPr>
        <w:t>In het verle</w:t>
      </w:r>
      <w:r w:rsidR="00B35FA9" w:rsidRPr="000F2A3F">
        <w:rPr>
          <w:rFonts w:ascii="Commissioner" w:hAnsi="Commissioner"/>
        </w:rPr>
        <w:t xml:space="preserve">den </w:t>
      </w:r>
      <w:r w:rsidR="00640DA0" w:rsidRPr="000F2A3F">
        <w:rPr>
          <w:rFonts w:ascii="Commissioner" w:hAnsi="Commissioner"/>
        </w:rPr>
        <w:t xml:space="preserve">was het normaal om vanuit locatie te reizen richting de leverancier om nieuw materiaal te halen. Dit zorgde </w:t>
      </w:r>
      <w:r w:rsidR="00671AA4" w:rsidRPr="000F2A3F">
        <w:rPr>
          <w:rFonts w:ascii="Commissioner" w:hAnsi="Commissioner"/>
        </w:rPr>
        <w:t xml:space="preserve">voor </w:t>
      </w:r>
      <w:r w:rsidR="00B35A6E" w:rsidRPr="000F2A3F">
        <w:rPr>
          <w:rFonts w:ascii="Commissioner" w:hAnsi="Commissioner"/>
        </w:rPr>
        <w:t xml:space="preserve">veel </w:t>
      </w:r>
      <w:r w:rsidR="00671AA4" w:rsidRPr="000F2A3F">
        <w:rPr>
          <w:rFonts w:ascii="Commissioner" w:hAnsi="Commissioner"/>
        </w:rPr>
        <w:t>extra brandstofverbruik</w:t>
      </w:r>
      <w:r w:rsidR="000F325B" w:rsidRPr="000F2A3F">
        <w:rPr>
          <w:rFonts w:ascii="Commissioner" w:hAnsi="Commissioner"/>
        </w:rPr>
        <w:t xml:space="preserve">. </w:t>
      </w:r>
      <w:r w:rsidR="00030720" w:rsidRPr="000F2A3F">
        <w:rPr>
          <w:rFonts w:ascii="Commissioner" w:hAnsi="Commissioner"/>
        </w:rPr>
        <w:t xml:space="preserve">Samen met leverancier SPR, is </w:t>
      </w:r>
      <w:r w:rsidR="00442EC9" w:rsidRPr="000F2A3F">
        <w:rPr>
          <w:rFonts w:ascii="Commissioner" w:hAnsi="Commissioner"/>
        </w:rPr>
        <w:t xml:space="preserve">gekeken naar </w:t>
      </w:r>
      <w:r w:rsidR="00B35A6E" w:rsidRPr="000F2A3F">
        <w:rPr>
          <w:rFonts w:ascii="Commissioner" w:hAnsi="Commissioner"/>
        </w:rPr>
        <w:t>een</w:t>
      </w:r>
      <w:r w:rsidR="00442EC9" w:rsidRPr="000F2A3F">
        <w:rPr>
          <w:rFonts w:ascii="Commissioner" w:hAnsi="Commissioner"/>
        </w:rPr>
        <w:t xml:space="preserve"> alternatief.  Inmiddels levert</w:t>
      </w:r>
      <w:r w:rsidR="00030720" w:rsidRPr="000F2A3F">
        <w:rPr>
          <w:rFonts w:ascii="Commissioner" w:hAnsi="Commissioner"/>
        </w:rPr>
        <w:t xml:space="preserve"> SPR </w:t>
      </w:r>
      <w:r w:rsidR="00442EC9" w:rsidRPr="000F2A3F">
        <w:rPr>
          <w:rFonts w:ascii="Commissioner" w:hAnsi="Commissioner"/>
        </w:rPr>
        <w:t xml:space="preserve"> alle</w:t>
      </w:r>
      <w:r w:rsidR="00030720" w:rsidRPr="000F2A3F">
        <w:rPr>
          <w:rFonts w:ascii="Commissioner" w:hAnsi="Commissioner"/>
        </w:rPr>
        <w:t xml:space="preserve"> </w:t>
      </w:r>
      <w:r w:rsidR="001F3028" w:rsidRPr="000F2A3F">
        <w:rPr>
          <w:rFonts w:ascii="Commissioner" w:hAnsi="Commissioner"/>
        </w:rPr>
        <w:t>materialen</w:t>
      </w:r>
      <w:r w:rsidR="00030720" w:rsidRPr="000F2A3F">
        <w:rPr>
          <w:rFonts w:ascii="Commissioner" w:hAnsi="Commissioner"/>
        </w:rPr>
        <w:t xml:space="preserve"> op de </w:t>
      </w:r>
      <w:r w:rsidR="00442EC9" w:rsidRPr="000F2A3F">
        <w:rPr>
          <w:rFonts w:ascii="Commissioner" w:hAnsi="Commissioner"/>
        </w:rPr>
        <w:t>projectlocaties.</w:t>
      </w:r>
    </w:p>
    <w:p w14:paraId="0390E84A" w14:textId="7B1D2BDB" w:rsidR="006765BE" w:rsidRPr="000F2A3F" w:rsidRDefault="006765BE" w:rsidP="0095400A">
      <w:pPr>
        <w:pStyle w:val="Kop3"/>
        <w:rPr>
          <w:rFonts w:ascii="Commissioner" w:hAnsi="Commissioner"/>
        </w:rPr>
      </w:pPr>
      <w:bookmarkStart w:id="8" w:name="_Toc137835657"/>
      <w:r w:rsidRPr="000F2A3F">
        <w:rPr>
          <w:rFonts w:ascii="Commissioner" w:hAnsi="Commissioner"/>
        </w:rPr>
        <w:t xml:space="preserve">1.1.2 </w:t>
      </w:r>
      <w:r w:rsidR="00015F93" w:rsidRPr="000F2A3F">
        <w:rPr>
          <w:rFonts w:ascii="Commissioner" w:hAnsi="Commissioner"/>
        </w:rPr>
        <w:t>Doelstellingen</w:t>
      </w:r>
      <w:bookmarkEnd w:id="8"/>
    </w:p>
    <w:p w14:paraId="04606BD8" w14:textId="44AE05EA" w:rsidR="00064452" w:rsidRPr="000F2A3F" w:rsidRDefault="001E7423" w:rsidP="00AD4865">
      <w:pPr>
        <w:ind w:firstLine="0"/>
        <w:jc w:val="both"/>
        <w:rPr>
          <w:rFonts w:ascii="Commissioner" w:hAnsi="Commissioner"/>
        </w:rPr>
      </w:pPr>
      <w:r w:rsidRPr="000F2A3F">
        <w:rPr>
          <w:rFonts w:ascii="Commissioner" w:hAnsi="Commissioner"/>
        </w:rPr>
        <w:t xml:space="preserve">Door gebruik te maken van 1 </w:t>
      </w:r>
      <w:r w:rsidR="001F5071" w:rsidRPr="000F2A3F">
        <w:rPr>
          <w:rFonts w:ascii="Commissioner" w:hAnsi="Commissioner"/>
        </w:rPr>
        <w:t>(totaal)</w:t>
      </w:r>
      <w:r w:rsidRPr="000F2A3F">
        <w:rPr>
          <w:rFonts w:ascii="Commissioner" w:hAnsi="Commissioner"/>
        </w:rPr>
        <w:t xml:space="preserve">leverancier, die vervolgens de </w:t>
      </w:r>
      <w:r w:rsidR="001F3028" w:rsidRPr="000F2A3F">
        <w:rPr>
          <w:rFonts w:ascii="Commissioner" w:hAnsi="Commissioner"/>
        </w:rPr>
        <w:t>materialen op locatie levert</w:t>
      </w:r>
      <w:r w:rsidR="00B35A6E" w:rsidRPr="000F2A3F">
        <w:rPr>
          <w:rFonts w:ascii="Commissioner" w:hAnsi="Commissioner"/>
        </w:rPr>
        <w:t>,</w:t>
      </w:r>
      <w:r w:rsidR="00064452" w:rsidRPr="000F2A3F">
        <w:rPr>
          <w:rFonts w:ascii="Commissioner" w:hAnsi="Commissioner"/>
        </w:rPr>
        <w:t xml:space="preserve"> heeft Willems minder transportbewegingen en minder brandstofverbruik. Willem VGO bestelt projectmaterialen zoveel mogelijk in één keer zodat ook de leverancier niet onnodig veel transportbewegingen heeft. </w:t>
      </w:r>
    </w:p>
    <w:p w14:paraId="49EC093E" w14:textId="5E959280" w:rsidR="009E157F" w:rsidRPr="000F2A3F" w:rsidRDefault="009E157F" w:rsidP="0095400A">
      <w:pPr>
        <w:pStyle w:val="Kop3"/>
        <w:rPr>
          <w:rFonts w:ascii="Commissioner" w:hAnsi="Commissioner"/>
        </w:rPr>
      </w:pPr>
      <w:bookmarkStart w:id="9" w:name="_Toc137835658"/>
      <w:r w:rsidRPr="000F2A3F">
        <w:rPr>
          <w:rFonts w:ascii="Commissioner" w:hAnsi="Commissioner"/>
        </w:rPr>
        <w:t xml:space="preserve">1.1.3 </w:t>
      </w:r>
      <w:r w:rsidR="00015F93" w:rsidRPr="000F2A3F">
        <w:rPr>
          <w:rFonts w:ascii="Commissioner" w:hAnsi="Commissioner"/>
        </w:rPr>
        <w:t>Activiteiten</w:t>
      </w:r>
      <w:bookmarkEnd w:id="9"/>
    </w:p>
    <w:p w14:paraId="0D5C8B89" w14:textId="782B8EED" w:rsidR="009E157F" w:rsidRPr="000F2A3F" w:rsidRDefault="00907C12" w:rsidP="00AD4865">
      <w:pPr>
        <w:pStyle w:val="Lijstalinea"/>
        <w:numPr>
          <w:ilvl w:val="0"/>
          <w:numId w:val="33"/>
        </w:numPr>
        <w:rPr>
          <w:rFonts w:ascii="Commissioner" w:hAnsi="Commissioner"/>
        </w:rPr>
      </w:pPr>
      <w:r w:rsidRPr="000F2A3F">
        <w:rPr>
          <w:rFonts w:ascii="Commissioner" w:hAnsi="Commissioner"/>
        </w:rPr>
        <w:t>Gebruik maken van de MORE APP (voor communicatie tussen leverancier en Willems)</w:t>
      </w:r>
      <w:r w:rsidR="00AA297F" w:rsidRPr="000F2A3F">
        <w:rPr>
          <w:rFonts w:ascii="Commissioner" w:hAnsi="Commissioner"/>
        </w:rPr>
        <w:t>;</w:t>
      </w:r>
    </w:p>
    <w:p w14:paraId="6C0E53EC" w14:textId="2C14F81E" w:rsidR="00907C12" w:rsidRPr="000F2A3F" w:rsidRDefault="00AA297F" w:rsidP="00AD4865">
      <w:pPr>
        <w:pStyle w:val="Lijstalinea"/>
        <w:numPr>
          <w:ilvl w:val="0"/>
          <w:numId w:val="33"/>
        </w:numPr>
        <w:rPr>
          <w:rFonts w:ascii="Commissioner" w:hAnsi="Commissioner"/>
        </w:rPr>
      </w:pPr>
      <w:r w:rsidRPr="000F2A3F">
        <w:rPr>
          <w:rFonts w:ascii="Commissioner" w:hAnsi="Commissioner"/>
        </w:rPr>
        <w:t>4x per jaar bundel bestelling bij SPR;</w:t>
      </w:r>
    </w:p>
    <w:p w14:paraId="568B99F0" w14:textId="3B7F528B" w:rsidR="00592018" w:rsidRPr="000F2A3F" w:rsidRDefault="00132137" w:rsidP="00132137">
      <w:pPr>
        <w:ind w:left="360" w:firstLine="0"/>
        <w:rPr>
          <w:rFonts w:ascii="Commissioner" w:hAnsi="Commissioner"/>
        </w:rPr>
      </w:pPr>
      <w:r w:rsidRPr="000F2A3F">
        <w:rPr>
          <w:rFonts w:ascii="Commissioner" w:hAnsi="Commissioner"/>
        </w:rPr>
        <w:t xml:space="preserve">- </w:t>
      </w:r>
      <w:r w:rsidRPr="000F2A3F">
        <w:rPr>
          <w:rFonts w:ascii="Commissioner" w:hAnsi="Commissioner"/>
        </w:rPr>
        <w:tab/>
        <w:t>Levering van materialen met behulp van een efficiënte routeplanning</w:t>
      </w:r>
      <w:r w:rsidR="00AA297F" w:rsidRPr="000F2A3F">
        <w:rPr>
          <w:rFonts w:ascii="Commissioner" w:hAnsi="Commissioner"/>
        </w:rPr>
        <w:t>.</w:t>
      </w:r>
    </w:p>
    <w:p w14:paraId="57127D25" w14:textId="7E8566E8" w:rsidR="00592018" w:rsidRPr="000F2A3F" w:rsidRDefault="00592018" w:rsidP="0095400A">
      <w:pPr>
        <w:pStyle w:val="Kop3"/>
        <w:rPr>
          <w:rFonts w:ascii="Commissioner" w:hAnsi="Commissioner"/>
        </w:rPr>
      </w:pPr>
      <w:bookmarkStart w:id="10" w:name="_Toc137835659"/>
      <w:r w:rsidRPr="000F2A3F">
        <w:rPr>
          <w:rFonts w:ascii="Commissioner" w:hAnsi="Commissioner"/>
        </w:rPr>
        <w:t>1.1.</w:t>
      </w:r>
      <w:r w:rsidR="00AD4865" w:rsidRPr="000F2A3F">
        <w:rPr>
          <w:rFonts w:ascii="Commissioner" w:hAnsi="Commissioner"/>
        </w:rPr>
        <w:t>4</w:t>
      </w:r>
      <w:r w:rsidRPr="000F2A3F">
        <w:rPr>
          <w:rFonts w:ascii="Commissioner" w:hAnsi="Commissioner"/>
        </w:rPr>
        <w:t xml:space="preserve"> Initiatiefnemers</w:t>
      </w:r>
      <w:bookmarkEnd w:id="10"/>
    </w:p>
    <w:p w14:paraId="74D841DE" w14:textId="3BA744DB" w:rsidR="00592018" w:rsidRPr="000F2A3F" w:rsidRDefault="000D2E03" w:rsidP="00592018">
      <w:pPr>
        <w:ind w:firstLine="0"/>
        <w:rPr>
          <w:rFonts w:ascii="Commissioner" w:hAnsi="Commissioner"/>
        </w:rPr>
      </w:pPr>
      <w:r w:rsidRPr="000F2A3F">
        <w:rPr>
          <w:rFonts w:ascii="Commissioner" w:hAnsi="Commissioner"/>
        </w:rPr>
        <w:t xml:space="preserve">SPR: </w:t>
      </w:r>
      <w:r w:rsidR="006B75C0" w:rsidRPr="000F2A3F">
        <w:rPr>
          <w:rFonts w:ascii="Commissioner" w:hAnsi="Commissioner"/>
        </w:rPr>
        <w:tab/>
      </w:r>
      <w:r w:rsidR="006B75C0" w:rsidRPr="000F2A3F">
        <w:rPr>
          <w:rFonts w:ascii="Commissioner" w:hAnsi="Commissioner"/>
        </w:rPr>
        <w:tab/>
      </w:r>
      <w:r w:rsidRPr="000F2A3F">
        <w:rPr>
          <w:rFonts w:ascii="Commissioner" w:hAnsi="Commissioner"/>
        </w:rPr>
        <w:t>De leverancier va</w:t>
      </w:r>
      <w:r w:rsidR="006B75C0" w:rsidRPr="000F2A3F">
        <w:rPr>
          <w:rFonts w:ascii="Commissioner" w:hAnsi="Commissioner"/>
        </w:rPr>
        <w:t>n verschillende materialen.</w:t>
      </w:r>
    </w:p>
    <w:p w14:paraId="37EFA3C7" w14:textId="76C94871" w:rsidR="006B75C0" w:rsidRPr="000F2A3F" w:rsidRDefault="006B75C0" w:rsidP="00592018">
      <w:pPr>
        <w:ind w:firstLine="0"/>
        <w:rPr>
          <w:rFonts w:ascii="Commissioner" w:hAnsi="Commissioner"/>
        </w:rPr>
      </w:pPr>
      <w:r w:rsidRPr="000F2A3F">
        <w:rPr>
          <w:rFonts w:ascii="Commissioner" w:hAnsi="Commissioner"/>
        </w:rPr>
        <w:t>Willems</w:t>
      </w:r>
      <w:r w:rsidR="008628D1" w:rsidRPr="000F2A3F">
        <w:rPr>
          <w:rFonts w:ascii="Commissioner" w:hAnsi="Commissioner"/>
        </w:rPr>
        <w:t xml:space="preserve"> VGO:</w:t>
      </w:r>
      <w:r w:rsidR="008628D1" w:rsidRPr="000F2A3F">
        <w:rPr>
          <w:rFonts w:ascii="Commissioner" w:hAnsi="Commissioner"/>
        </w:rPr>
        <w:tab/>
        <w:t xml:space="preserve">De opdrachtnemer die onderhoud op locatie </w:t>
      </w:r>
      <w:r w:rsidR="00752E77" w:rsidRPr="000F2A3F">
        <w:rPr>
          <w:rFonts w:ascii="Commissioner" w:hAnsi="Commissioner"/>
        </w:rPr>
        <w:t>uitvoert</w:t>
      </w:r>
      <w:r w:rsidR="008628D1" w:rsidRPr="000F2A3F">
        <w:rPr>
          <w:rFonts w:ascii="Commissioner" w:hAnsi="Commissioner"/>
        </w:rPr>
        <w:t>.</w:t>
      </w:r>
    </w:p>
    <w:p w14:paraId="670DDAC0" w14:textId="3CE01D00" w:rsidR="00592018" w:rsidRPr="000F2A3F" w:rsidRDefault="00592018">
      <w:pPr>
        <w:rPr>
          <w:rFonts w:ascii="Commissioner" w:eastAsiaTheme="majorEastAsia" w:hAnsi="Commissioner"/>
        </w:rPr>
      </w:pPr>
      <w:r w:rsidRPr="000F2A3F">
        <w:rPr>
          <w:rFonts w:ascii="Commissioner" w:eastAsiaTheme="majorEastAsia" w:hAnsi="Commissioner"/>
        </w:rPr>
        <w:br w:type="page"/>
      </w:r>
    </w:p>
    <w:p w14:paraId="39C436EB" w14:textId="1916E970" w:rsidR="00592018" w:rsidRPr="000F2A3F" w:rsidRDefault="00592018" w:rsidP="00592018">
      <w:pPr>
        <w:pStyle w:val="Kop2"/>
        <w:rPr>
          <w:rFonts w:ascii="Commissioner" w:hAnsi="Commissioner"/>
        </w:rPr>
      </w:pPr>
      <w:bookmarkStart w:id="11" w:name="_Toc137835660"/>
      <w:r w:rsidRPr="000F2A3F">
        <w:rPr>
          <w:rFonts w:ascii="Commissioner" w:hAnsi="Commissioner"/>
        </w:rPr>
        <w:lastRenderedPageBreak/>
        <w:t>1.2 Initiatief Willems Academy</w:t>
      </w:r>
      <w:bookmarkEnd w:id="11"/>
    </w:p>
    <w:p w14:paraId="377BAB04" w14:textId="4D4F2A99" w:rsidR="00592018" w:rsidRPr="000F2A3F" w:rsidRDefault="00592018" w:rsidP="0095400A">
      <w:pPr>
        <w:pStyle w:val="Kop3"/>
        <w:rPr>
          <w:rFonts w:ascii="Commissioner" w:hAnsi="Commissioner"/>
        </w:rPr>
      </w:pPr>
      <w:bookmarkStart w:id="12" w:name="_Toc137835661"/>
      <w:r w:rsidRPr="000F2A3F">
        <w:rPr>
          <w:rFonts w:ascii="Commissioner" w:hAnsi="Commissioner"/>
        </w:rPr>
        <w:t>1.2.1 Omschrijving</w:t>
      </w:r>
      <w:bookmarkEnd w:id="12"/>
    </w:p>
    <w:p w14:paraId="05859C34" w14:textId="45FD2624" w:rsidR="003444A8" w:rsidRPr="000F2A3F" w:rsidRDefault="003444A8" w:rsidP="000C3ACD">
      <w:pPr>
        <w:ind w:firstLine="0"/>
        <w:jc w:val="both"/>
        <w:rPr>
          <w:rFonts w:ascii="Commissioner" w:hAnsi="Commissioner"/>
        </w:rPr>
      </w:pPr>
      <w:r w:rsidRPr="000F2A3F">
        <w:rPr>
          <w:rFonts w:ascii="Commissioner" w:hAnsi="Commissioner"/>
        </w:rPr>
        <w:t xml:space="preserve">Voorheen was binnen Willems VGO niet alle kennis over duurzaamheid, CO2 beleid en reductiemaatregelen overal bekend. Met het oprichten van de </w:t>
      </w:r>
      <w:r w:rsidR="00575328" w:rsidRPr="000F2A3F">
        <w:rPr>
          <w:rFonts w:ascii="Commissioner" w:hAnsi="Commissioner"/>
        </w:rPr>
        <w:t xml:space="preserve">Willems Academy </w:t>
      </w:r>
      <w:r w:rsidRPr="000F2A3F">
        <w:rPr>
          <w:rFonts w:ascii="Commissioner" w:hAnsi="Commissioner"/>
        </w:rPr>
        <w:t xml:space="preserve">worden o.a. deze onderwerpen uitvoerig besproken met (nieuwe) collega’s. </w:t>
      </w:r>
    </w:p>
    <w:p w14:paraId="454A4C4D" w14:textId="3FED5BA2" w:rsidR="00592018" w:rsidRPr="000F2A3F" w:rsidRDefault="00592018" w:rsidP="0095400A">
      <w:pPr>
        <w:pStyle w:val="Kop3"/>
        <w:rPr>
          <w:rFonts w:ascii="Commissioner" w:hAnsi="Commissioner"/>
        </w:rPr>
      </w:pPr>
      <w:bookmarkStart w:id="13" w:name="_Toc137835662"/>
      <w:r w:rsidRPr="000F2A3F">
        <w:rPr>
          <w:rFonts w:ascii="Commissioner" w:hAnsi="Commissioner"/>
        </w:rPr>
        <w:t>1.2.2 Doelstellingen</w:t>
      </w:r>
      <w:bookmarkEnd w:id="13"/>
    </w:p>
    <w:p w14:paraId="54408D51" w14:textId="1BAD0F18" w:rsidR="003444A8" w:rsidRPr="000F2A3F" w:rsidRDefault="003444A8" w:rsidP="00C62334">
      <w:pPr>
        <w:ind w:firstLine="0"/>
        <w:jc w:val="both"/>
        <w:rPr>
          <w:rFonts w:ascii="Commissioner" w:hAnsi="Commissioner"/>
        </w:rPr>
      </w:pPr>
      <w:r w:rsidRPr="000F2A3F">
        <w:rPr>
          <w:rFonts w:ascii="Commissioner" w:hAnsi="Commissioner"/>
        </w:rPr>
        <w:t>Het beoogd</w:t>
      </w:r>
      <w:r w:rsidR="00DD6DBE" w:rsidRPr="000F2A3F">
        <w:rPr>
          <w:rFonts w:ascii="Commissioner" w:hAnsi="Commissioner"/>
        </w:rPr>
        <w:t>e</w:t>
      </w:r>
      <w:r w:rsidRPr="000F2A3F">
        <w:rPr>
          <w:rFonts w:ascii="Commissioner" w:hAnsi="Commissioner"/>
        </w:rPr>
        <w:t xml:space="preserve"> resultaat van de Willems Academy is een verhoogd bewustzijn m.b.t. (onder andere) milieu en CO2). Ook kunnen de </w:t>
      </w:r>
      <w:r w:rsidR="00C62334" w:rsidRPr="000F2A3F">
        <w:rPr>
          <w:rFonts w:ascii="Commissioner" w:hAnsi="Commissioner"/>
        </w:rPr>
        <w:t xml:space="preserve">kennis, vaardigheden en betrokkenheid van het uitvoerende personeel tot een gewenst basisniveau </w:t>
      </w:r>
      <w:r w:rsidRPr="000F2A3F">
        <w:rPr>
          <w:rFonts w:ascii="Commissioner" w:hAnsi="Commissioner"/>
        </w:rPr>
        <w:t xml:space="preserve">ontwikkeld worden. </w:t>
      </w:r>
    </w:p>
    <w:p w14:paraId="37C6FBDF" w14:textId="4D28E863" w:rsidR="00592018" w:rsidRPr="000F2A3F" w:rsidRDefault="00592018" w:rsidP="0095400A">
      <w:pPr>
        <w:pStyle w:val="Kop3"/>
        <w:rPr>
          <w:rFonts w:ascii="Commissioner" w:hAnsi="Commissioner"/>
        </w:rPr>
      </w:pPr>
      <w:bookmarkStart w:id="14" w:name="_Toc137835663"/>
      <w:r w:rsidRPr="000F2A3F">
        <w:rPr>
          <w:rFonts w:ascii="Commissioner" w:hAnsi="Commissioner"/>
        </w:rPr>
        <w:t>1.2.3 Activiteiten</w:t>
      </w:r>
      <w:bookmarkEnd w:id="14"/>
    </w:p>
    <w:p w14:paraId="67B96324" w14:textId="65ADED37" w:rsidR="00592018" w:rsidRPr="000F2A3F" w:rsidRDefault="0070445F" w:rsidP="007E025C">
      <w:pPr>
        <w:ind w:firstLine="0"/>
        <w:jc w:val="both"/>
        <w:rPr>
          <w:rFonts w:ascii="Commissioner" w:hAnsi="Commissioner"/>
        </w:rPr>
      </w:pPr>
      <w:r w:rsidRPr="000F2A3F">
        <w:rPr>
          <w:rFonts w:ascii="Commissioner" w:hAnsi="Commissioner"/>
        </w:rPr>
        <w:t>Binnen de Willems Academy worden mede</w:t>
      </w:r>
      <w:r w:rsidR="00284CD7" w:rsidRPr="000F2A3F">
        <w:rPr>
          <w:rFonts w:ascii="Commissioner" w:hAnsi="Commissioner"/>
        </w:rPr>
        <w:t xml:space="preserve">werkers van de gehele uitvoeringsorganisatie van Willems getraind. </w:t>
      </w:r>
      <w:r w:rsidR="008050C1" w:rsidRPr="000F2A3F">
        <w:rPr>
          <w:rFonts w:ascii="Commissioner" w:hAnsi="Commissioner"/>
        </w:rPr>
        <w:t xml:space="preserve">Het </w:t>
      </w:r>
      <w:r w:rsidR="00A57524" w:rsidRPr="000F2A3F">
        <w:rPr>
          <w:rFonts w:ascii="Commissioner" w:hAnsi="Commissioner"/>
        </w:rPr>
        <w:t xml:space="preserve">programma bestaat uit 4 modules van eén dag. </w:t>
      </w:r>
      <w:r w:rsidR="00BF7AC0" w:rsidRPr="000F2A3F">
        <w:rPr>
          <w:rFonts w:ascii="Commissioner" w:hAnsi="Commissioner"/>
        </w:rPr>
        <w:t>De modules bestaan uit:</w:t>
      </w:r>
    </w:p>
    <w:p w14:paraId="262C2AC6" w14:textId="53D89ACA" w:rsidR="00BF7AC0" w:rsidRPr="000F2A3F" w:rsidRDefault="00BF7AC0" w:rsidP="00BF7AC0">
      <w:pPr>
        <w:pStyle w:val="Lijstalinea"/>
        <w:numPr>
          <w:ilvl w:val="0"/>
          <w:numId w:val="33"/>
        </w:numPr>
        <w:jc w:val="both"/>
        <w:rPr>
          <w:rFonts w:ascii="Commissioner" w:hAnsi="Commissioner"/>
        </w:rPr>
      </w:pPr>
      <w:r w:rsidRPr="000F2A3F">
        <w:rPr>
          <w:rFonts w:ascii="Commissioner" w:hAnsi="Commissioner"/>
          <w:b/>
          <w:bCs/>
        </w:rPr>
        <w:t>Module A:</w:t>
      </w:r>
      <w:r w:rsidRPr="000F2A3F">
        <w:rPr>
          <w:rFonts w:ascii="Commissioner" w:hAnsi="Commissioner"/>
        </w:rPr>
        <w:t xml:space="preserve"> Het bedrijf Willems. </w:t>
      </w:r>
      <w:r w:rsidR="00570279" w:rsidRPr="000F2A3F">
        <w:rPr>
          <w:rFonts w:ascii="Commissioner" w:hAnsi="Commissioner"/>
        </w:rPr>
        <w:t xml:space="preserve">Hierin </w:t>
      </w:r>
      <w:r w:rsidR="00FC5FD5" w:rsidRPr="000F2A3F">
        <w:rPr>
          <w:rFonts w:ascii="Commissioner" w:hAnsi="Commissioner"/>
        </w:rPr>
        <w:t xml:space="preserve">maakt de medewerkers kennis met </w:t>
      </w:r>
      <w:r w:rsidR="003444A8" w:rsidRPr="000F2A3F">
        <w:rPr>
          <w:rFonts w:ascii="Commissioner" w:hAnsi="Commissioner"/>
        </w:rPr>
        <w:t xml:space="preserve">de historie van Willems, doelstellingen, </w:t>
      </w:r>
      <w:r w:rsidR="003D61DA" w:rsidRPr="000F2A3F">
        <w:rPr>
          <w:rFonts w:ascii="Commissioner" w:hAnsi="Commissioner"/>
        </w:rPr>
        <w:t xml:space="preserve">certificeringen en </w:t>
      </w:r>
      <w:r w:rsidR="003444A8" w:rsidRPr="000F2A3F">
        <w:rPr>
          <w:rFonts w:ascii="Commissioner" w:hAnsi="Commissioner"/>
        </w:rPr>
        <w:t xml:space="preserve">CO2 beleid, </w:t>
      </w:r>
      <w:r w:rsidR="00FC5FD5" w:rsidRPr="000F2A3F">
        <w:rPr>
          <w:rFonts w:ascii="Commissioner" w:hAnsi="Commissioner"/>
        </w:rPr>
        <w:t xml:space="preserve">waarden en strategieën, </w:t>
      </w:r>
      <w:r w:rsidR="008F32FF" w:rsidRPr="000F2A3F">
        <w:rPr>
          <w:rFonts w:ascii="Commissioner" w:hAnsi="Commissioner"/>
        </w:rPr>
        <w:t>klanten en projecten etc.</w:t>
      </w:r>
    </w:p>
    <w:p w14:paraId="3BB8D2A9" w14:textId="7260FE59" w:rsidR="008F32FF" w:rsidRPr="000F2A3F" w:rsidRDefault="008F32FF" w:rsidP="00BF7AC0">
      <w:pPr>
        <w:pStyle w:val="Lijstalinea"/>
        <w:numPr>
          <w:ilvl w:val="0"/>
          <w:numId w:val="33"/>
        </w:numPr>
        <w:jc w:val="both"/>
        <w:rPr>
          <w:rFonts w:ascii="Commissioner" w:hAnsi="Commissioner"/>
        </w:rPr>
      </w:pPr>
      <w:r w:rsidRPr="000F2A3F">
        <w:rPr>
          <w:rFonts w:ascii="Commissioner" w:hAnsi="Commissioner"/>
          <w:b/>
          <w:bCs/>
        </w:rPr>
        <w:t>Module B:</w:t>
      </w:r>
      <w:r w:rsidRPr="000F2A3F">
        <w:rPr>
          <w:rFonts w:ascii="Commissioner" w:hAnsi="Commissioner"/>
        </w:rPr>
        <w:t xml:space="preserve"> De manier van werken. </w:t>
      </w:r>
      <w:r w:rsidR="008369BA" w:rsidRPr="000F2A3F">
        <w:rPr>
          <w:rFonts w:ascii="Commissioner" w:hAnsi="Commissioner"/>
        </w:rPr>
        <w:t>Hierin wordt aandacht besteed aan onder andere kwaliteit, veiligheid en verschillende gedragscodes</w:t>
      </w:r>
      <w:r w:rsidR="006D7088" w:rsidRPr="000F2A3F">
        <w:rPr>
          <w:rFonts w:ascii="Commissioner" w:hAnsi="Commissioner"/>
        </w:rPr>
        <w:t xml:space="preserve"> onderling en met de klanten.</w:t>
      </w:r>
    </w:p>
    <w:p w14:paraId="0E0A7F9E" w14:textId="3533C452" w:rsidR="006D7088" w:rsidRPr="000F2A3F" w:rsidRDefault="006D7088" w:rsidP="00BF7AC0">
      <w:pPr>
        <w:pStyle w:val="Lijstalinea"/>
        <w:numPr>
          <w:ilvl w:val="0"/>
          <w:numId w:val="33"/>
        </w:numPr>
        <w:jc w:val="both"/>
        <w:rPr>
          <w:rFonts w:ascii="Commissioner" w:hAnsi="Commissioner"/>
        </w:rPr>
      </w:pPr>
      <w:r w:rsidRPr="000F2A3F">
        <w:rPr>
          <w:rFonts w:ascii="Commissioner" w:hAnsi="Commissioner"/>
          <w:b/>
          <w:bCs/>
        </w:rPr>
        <w:t>Module C:</w:t>
      </w:r>
      <w:r w:rsidRPr="000F2A3F">
        <w:rPr>
          <w:rFonts w:ascii="Commissioner" w:hAnsi="Commissioner"/>
        </w:rPr>
        <w:t xml:space="preserve"> Op het project/werk. Hier</w:t>
      </w:r>
      <w:r w:rsidR="003C56BA" w:rsidRPr="000F2A3F">
        <w:rPr>
          <w:rFonts w:ascii="Commissioner" w:hAnsi="Commissioner"/>
        </w:rPr>
        <w:t xml:space="preserve"> leren de werknemers over de standaard processen binnen de uitvoering en wordt er geredeneerd waarom processen dienen te worden uitgevoerd. Een voorbeeld is</w:t>
      </w:r>
      <w:r w:rsidR="005A7493" w:rsidRPr="000F2A3F">
        <w:rPr>
          <w:rFonts w:ascii="Commissioner" w:hAnsi="Commissioner"/>
        </w:rPr>
        <w:t xml:space="preserve"> het onderwerp afval en verwerking en waarom deze afvalscheiding wordt toegepast en wat er in de containers wordt gescheiden.</w:t>
      </w:r>
    </w:p>
    <w:p w14:paraId="1DFF59CE" w14:textId="7EFEC8ED" w:rsidR="005A7493" w:rsidRPr="000F2A3F" w:rsidRDefault="005A7493" w:rsidP="00BF7AC0">
      <w:pPr>
        <w:pStyle w:val="Lijstalinea"/>
        <w:numPr>
          <w:ilvl w:val="0"/>
          <w:numId w:val="33"/>
        </w:numPr>
        <w:jc w:val="both"/>
        <w:rPr>
          <w:rFonts w:ascii="Commissioner" w:hAnsi="Commissioner"/>
        </w:rPr>
      </w:pPr>
      <w:r w:rsidRPr="000F2A3F">
        <w:rPr>
          <w:rFonts w:ascii="Commissioner" w:hAnsi="Commissioner"/>
          <w:b/>
          <w:bCs/>
        </w:rPr>
        <w:t>Module D:</w:t>
      </w:r>
      <w:r w:rsidRPr="000F2A3F">
        <w:rPr>
          <w:rFonts w:ascii="Commissioner" w:hAnsi="Commissioner"/>
        </w:rPr>
        <w:t xml:space="preserve"> </w:t>
      </w:r>
      <w:r w:rsidR="00D21E58" w:rsidRPr="000F2A3F">
        <w:rPr>
          <w:rFonts w:ascii="Commissioner" w:hAnsi="Commissioner"/>
        </w:rPr>
        <w:t>Vakgroep dagen</w:t>
      </w:r>
      <w:r w:rsidR="00D26B9E" w:rsidRPr="000F2A3F">
        <w:rPr>
          <w:rFonts w:ascii="Commissioner" w:hAnsi="Commissioner"/>
        </w:rPr>
        <w:t xml:space="preserve"> voor schilderwerk en timmerwerk. </w:t>
      </w:r>
      <w:r w:rsidR="00D21E58" w:rsidRPr="000F2A3F">
        <w:rPr>
          <w:rFonts w:ascii="Commissioner" w:hAnsi="Commissioner"/>
        </w:rPr>
        <w:t>Het effectief en efficiënt uitvoeren van de dagelijkse werkzaamheden.</w:t>
      </w:r>
    </w:p>
    <w:p w14:paraId="2C3F162B" w14:textId="2C760AAF" w:rsidR="00592018" w:rsidRPr="000F2A3F" w:rsidRDefault="00592018" w:rsidP="0095400A">
      <w:pPr>
        <w:pStyle w:val="Kop3"/>
        <w:rPr>
          <w:rFonts w:ascii="Commissioner" w:hAnsi="Commissioner"/>
        </w:rPr>
      </w:pPr>
      <w:bookmarkStart w:id="15" w:name="_Toc137835664"/>
      <w:r w:rsidRPr="000F2A3F">
        <w:rPr>
          <w:rFonts w:ascii="Commissioner" w:hAnsi="Commissioner"/>
        </w:rPr>
        <w:t>1.2.</w:t>
      </w:r>
      <w:r w:rsidR="003444A8" w:rsidRPr="000F2A3F">
        <w:rPr>
          <w:rFonts w:ascii="Commissioner" w:hAnsi="Commissioner"/>
        </w:rPr>
        <w:t>4</w:t>
      </w:r>
      <w:r w:rsidRPr="000F2A3F">
        <w:rPr>
          <w:rFonts w:ascii="Commissioner" w:hAnsi="Commissioner"/>
        </w:rPr>
        <w:t xml:space="preserve"> Initiatiefnemers</w:t>
      </w:r>
      <w:bookmarkEnd w:id="15"/>
    </w:p>
    <w:p w14:paraId="0B423250" w14:textId="5EC58218" w:rsidR="00592018" w:rsidRPr="000F2A3F" w:rsidRDefault="00D539FF" w:rsidP="00CB763C">
      <w:pPr>
        <w:ind w:firstLine="0"/>
        <w:jc w:val="both"/>
        <w:rPr>
          <w:rFonts w:ascii="Commissioner" w:hAnsi="Commissioner"/>
        </w:rPr>
      </w:pPr>
      <w:r w:rsidRPr="000F2A3F">
        <w:rPr>
          <w:rFonts w:ascii="Commissioner" w:hAnsi="Commissioner"/>
        </w:rPr>
        <w:t>Willems VGO</w:t>
      </w:r>
      <w:r w:rsidR="003444A8" w:rsidRPr="000F2A3F">
        <w:rPr>
          <w:rFonts w:ascii="Commissioner" w:hAnsi="Commissioner"/>
        </w:rPr>
        <w:t xml:space="preserve">: </w:t>
      </w:r>
      <w:r w:rsidR="000A7A87" w:rsidRPr="000F2A3F">
        <w:rPr>
          <w:rFonts w:ascii="Commissioner" w:hAnsi="Commissioner"/>
        </w:rPr>
        <w:t>Het creëren van de Willems Academy en de leerstof.</w:t>
      </w:r>
    </w:p>
    <w:p w14:paraId="3CC87461" w14:textId="60D6D95E" w:rsidR="00816289" w:rsidRPr="000F2A3F" w:rsidRDefault="00CB763C" w:rsidP="00CB763C">
      <w:pPr>
        <w:ind w:firstLine="0"/>
        <w:jc w:val="both"/>
        <w:rPr>
          <w:rFonts w:ascii="Commissioner" w:hAnsi="Commissioner"/>
        </w:rPr>
      </w:pPr>
      <w:r w:rsidRPr="000F2A3F">
        <w:rPr>
          <w:rFonts w:ascii="Commissioner" w:hAnsi="Commissioner"/>
        </w:rPr>
        <w:t>Willems huidige en nieuwe werknemers, uitzendkrachten</w:t>
      </w:r>
      <w:r w:rsidR="00782747" w:rsidRPr="000F2A3F">
        <w:rPr>
          <w:rFonts w:ascii="Commissioner" w:hAnsi="Commissioner"/>
        </w:rPr>
        <w:t>: Het</w:t>
      </w:r>
      <w:r w:rsidRPr="000F2A3F">
        <w:rPr>
          <w:rFonts w:ascii="Commissioner" w:hAnsi="Commissioner"/>
        </w:rPr>
        <w:t xml:space="preserve"> leren van de bedrijfsvoering binnen Willems Vastgoedonderhoud.</w:t>
      </w:r>
    </w:p>
    <w:p w14:paraId="7995132F" w14:textId="265B3DCC" w:rsidR="003046D7" w:rsidRPr="000F2A3F" w:rsidRDefault="003046D7" w:rsidP="003046D7">
      <w:pPr>
        <w:pStyle w:val="Kop2"/>
        <w:rPr>
          <w:rFonts w:ascii="Commissioner" w:hAnsi="Commissioner"/>
        </w:rPr>
      </w:pPr>
      <w:r w:rsidRPr="000F2A3F">
        <w:rPr>
          <w:rFonts w:ascii="Commissioner" w:hAnsi="Commissioner"/>
        </w:rPr>
        <w:br w:type="page"/>
      </w:r>
      <w:bookmarkStart w:id="16" w:name="_Toc137835665"/>
      <w:r w:rsidRPr="000F2A3F">
        <w:rPr>
          <w:rFonts w:ascii="Commissioner" w:hAnsi="Commissioner"/>
        </w:rPr>
        <w:lastRenderedPageBreak/>
        <w:t xml:space="preserve">1.3 Initiatief </w:t>
      </w:r>
      <w:r w:rsidR="0095400A" w:rsidRPr="000F2A3F">
        <w:rPr>
          <w:rFonts w:ascii="Commissioner" w:hAnsi="Commissioner"/>
        </w:rPr>
        <w:t>CO2-</w:t>
      </w:r>
      <w:r w:rsidR="00063BBF" w:rsidRPr="000F2A3F">
        <w:rPr>
          <w:rFonts w:ascii="Commissioner" w:hAnsi="Commissioner"/>
        </w:rPr>
        <w:t>prestatieladder/</w:t>
      </w:r>
      <w:r w:rsidR="00B96D45" w:rsidRPr="000F2A3F">
        <w:rPr>
          <w:rFonts w:ascii="Commissioner" w:hAnsi="Commissioner"/>
        </w:rPr>
        <w:t xml:space="preserve"> SKAO</w:t>
      </w:r>
      <w:bookmarkEnd w:id="16"/>
    </w:p>
    <w:p w14:paraId="670DFD5D" w14:textId="089FAA21" w:rsidR="003046D7" w:rsidRPr="000F2A3F" w:rsidRDefault="003046D7" w:rsidP="0095400A">
      <w:pPr>
        <w:pStyle w:val="Kop3"/>
        <w:rPr>
          <w:rFonts w:ascii="Commissioner" w:hAnsi="Commissioner"/>
        </w:rPr>
      </w:pPr>
      <w:bookmarkStart w:id="17" w:name="_Toc137835666"/>
      <w:r w:rsidRPr="000F2A3F">
        <w:rPr>
          <w:rFonts w:ascii="Commissioner" w:hAnsi="Commissioner"/>
        </w:rPr>
        <w:t>1.3.1 Omschrijving</w:t>
      </w:r>
      <w:bookmarkEnd w:id="17"/>
    </w:p>
    <w:p w14:paraId="03887FE9" w14:textId="2DAD748D" w:rsidR="00B96D45" w:rsidRPr="000F2A3F" w:rsidRDefault="00B96D45" w:rsidP="009C7331">
      <w:pPr>
        <w:ind w:firstLine="0"/>
        <w:jc w:val="both"/>
        <w:rPr>
          <w:rFonts w:ascii="Commissioner" w:hAnsi="Commissioner"/>
        </w:rPr>
      </w:pPr>
      <w:r w:rsidRPr="000F2A3F">
        <w:rPr>
          <w:rFonts w:ascii="Commissioner" w:hAnsi="Commissioner"/>
        </w:rPr>
        <w:t xml:space="preserve">Door gecertificeerd te zijn volgens de CO2 Prestatieladder is Willems VGO verbonden aan SKAO. </w:t>
      </w:r>
    </w:p>
    <w:p w14:paraId="3AA93221" w14:textId="085B362B" w:rsidR="009C7331" w:rsidRPr="000F2A3F" w:rsidRDefault="00B96D45" w:rsidP="009C7331">
      <w:pPr>
        <w:ind w:firstLine="0"/>
        <w:jc w:val="both"/>
        <w:rPr>
          <w:rFonts w:ascii="Commissioner" w:hAnsi="Commissioner"/>
        </w:rPr>
      </w:pPr>
      <w:r w:rsidRPr="000F2A3F">
        <w:rPr>
          <w:rFonts w:ascii="Commissioner" w:hAnsi="Commissioner"/>
        </w:rPr>
        <w:t>D</w:t>
      </w:r>
      <w:r w:rsidR="009C7331" w:rsidRPr="000F2A3F">
        <w:rPr>
          <w:rFonts w:ascii="Commissioner" w:hAnsi="Commissioner"/>
        </w:rPr>
        <w:t>e criteria van de CO</w:t>
      </w:r>
      <w:r w:rsidR="009C7331" w:rsidRPr="000F2A3F">
        <w:rPr>
          <w:rFonts w:ascii="Commissioner" w:hAnsi="Commissioner"/>
          <w:vertAlign w:val="subscript"/>
        </w:rPr>
        <w:t>2</w:t>
      </w:r>
      <w:r w:rsidR="009C7331" w:rsidRPr="000F2A3F">
        <w:rPr>
          <w:rFonts w:ascii="Commissioner" w:hAnsi="Commissioner"/>
        </w:rPr>
        <w:t xml:space="preserve">-prestatieladder schrijft voor dat de uitstoot per scope in kaart dient te worden gebracht afhankelijk van het niveau dat de organisatie wenst te bereiken. Door het totale verbruik van de energieaspecten te koppelen aan de bijbehorende uitstoot per bron, kan er een berekening worden gemaakt, waarbij een overzichtelijk beeld gecreëerd wordt van de totale uitstoot van schadelijke stoffen per scope. Deze energieaspecten zijn uitgedrukt in verbruik van energie, brandstof, gas etc. </w:t>
      </w:r>
    </w:p>
    <w:p w14:paraId="19A436E4" w14:textId="2AEF1BA8" w:rsidR="003046D7" w:rsidRPr="000F2A3F" w:rsidRDefault="003046D7" w:rsidP="0095400A">
      <w:pPr>
        <w:pStyle w:val="Kop3"/>
        <w:rPr>
          <w:rFonts w:ascii="Commissioner" w:hAnsi="Commissioner"/>
        </w:rPr>
      </w:pPr>
      <w:bookmarkStart w:id="18" w:name="_Toc137835667"/>
      <w:r w:rsidRPr="000F2A3F">
        <w:rPr>
          <w:rFonts w:ascii="Commissioner" w:hAnsi="Commissioner"/>
        </w:rPr>
        <w:t>1.3.2 Doelstellingen</w:t>
      </w:r>
      <w:bookmarkEnd w:id="18"/>
    </w:p>
    <w:p w14:paraId="4A653434" w14:textId="1DA0FABC" w:rsidR="008B0F15" w:rsidRPr="000F2A3F" w:rsidRDefault="008B0F15" w:rsidP="008B0F15">
      <w:pPr>
        <w:numPr>
          <w:ilvl w:val="0"/>
          <w:numId w:val="41"/>
        </w:numPr>
        <w:jc w:val="both"/>
        <w:rPr>
          <w:rFonts w:ascii="Commissioner" w:hAnsi="Commissioner" w:cs="Times New Roman"/>
        </w:rPr>
      </w:pPr>
      <w:r w:rsidRPr="000F2A3F">
        <w:rPr>
          <w:rFonts w:ascii="Commissioner" w:hAnsi="Commissioner" w:cs="Times New Roman"/>
        </w:rPr>
        <w:t>Een inzicht krijgen van de huidige CO</w:t>
      </w:r>
      <w:r w:rsidRPr="000F2A3F">
        <w:rPr>
          <w:rFonts w:ascii="Commissioner" w:hAnsi="Commissioner" w:cs="Times New Roman"/>
          <w:vertAlign w:val="subscript"/>
        </w:rPr>
        <w:t>2</w:t>
      </w:r>
      <w:r w:rsidRPr="000F2A3F">
        <w:rPr>
          <w:rFonts w:ascii="Commissioner" w:hAnsi="Commissioner" w:cs="Times New Roman"/>
        </w:rPr>
        <w:t>-footprint</w:t>
      </w:r>
      <w:r w:rsidR="00B96D45" w:rsidRPr="000F2A3F">
        <w:rPr>
          <w:rFonts w:ascii="Commissioner" w:hAnsi="Commissioner" w:cs="Times New Roman"/>
        </w:rPr>
        <w:t xml:space="preserve"> en mogelijke reductiemaatregelen.</w:t>
      </w:r>
    </w:p>
    <w:p w14:paraId="27907925" w14:textId="5F80BA4D" w:rsidR="008B0F15" w:rsidRPr="000F2A3F" w:rsidRDefault="008B0F15" w:rsidP="008B0F15">
      <w:pPr>
        <w:numPr>
          <w:ilvl w:val="0"/>
          <w:numId w:val="41"/>
        </w:numPr>
        <w:jc w:val="both"/>
        <w:rPr>
          <w:rFonts w:ascii="Commissioner" w:hAnsi="Commissioner" w:cs="Times New Roman"/>
        </w:rPr>
      </w:pPr>
      <w:r w:rsidRPr="000F2A3F">
        <w:rPr>
          <w:rFonts w:ascii="Commissioner" w:hAnsi="Commissioner" w:cs="Times New Roman"/>
        </w:rPr>
        <w:t>Het b</w:t>
      </w:r>
      <w:r w:rsidR="00F5465E" w:rsidRPr="000F2A3F">
        <w:rPr>
          <w:rFonts w:ascii="Commissioner" w:hAnsi="Commissioner" w:cs="Times New Roman"/>
        </w:rPr>
        <w:t>ehouden van certificaat volgens niveau</w:t>
      </w:r>
      <w:r w:rsidRPr="000F2A3F">
        <w:rPr>
          <w:rFonts w:ascii="Commissioner" w:hAnsi="Commissioner" w:cs="Times New Roman"/>
        </w:rPr>
        <w:t xml:space="preserve"> 3 </w:t>
      </w:r>
      <w:r w:rsidR="00F5465E" w:rsidRPr="000F2A3F">
        <w:rPr>
          <w:rFonts w:ascii="Commissioner" w:hAnsi="Commissioner" w:cs="Times New Roman"/>
        </w:rPr>
        <w:t>van</w:t>
      </w:r>
      <w:r w:rsidRPr="000F2A3F">
        <w:rPr>
          <w:rFonts w:ascii="Commissioner" w:hAnsi="Commissioner" w:cs="Times New Roman"/>
        </w:rPr>
        <w:t xml:space="preserve"> de CO</w:t>
      </w:r>
      <w:r w:rsidRPr="000F2A3F">
        <w:rPr>
          <w:rFonts w:ascii="Commissioner" w:hAnsi="Commissioner" w:cs="Times New Roman"/>
          <w:vertAlign w:val="subscript"/>
        </w:rPr>
        <w:t>2</w:t>
      </w:r>
      <w:r w:rsidRPr="000F2A3F">
        <w:rPr>
          <w:rFonts w:ascii="Commissioner" w:hAnsi="Commissioner" w:cs="Times New Roman"/>
        </w:rPr>
        <w:t>-prestatieladder.</w:t>
      </w:r>
    </w:p>
    <w:p w14:paraId="6C845A81" w14:textId="13D4E945" w:rsidR="008B0F15" w:rsidRPr="000F2A3F" w:rsidRDefault="00B96D45" w:rsidP="008B0F15">
      <w:pPr>
        <w:numPr>
          <w:ilvl w:val="0"/>
          <w:numId w:val="41"/>
        </w:numPr>
        <w:jc w:val="both"/>
        <w:rPr>
          <w:rFonts w:ascii="Commissioner" w:hAnsi="Commissioner" w:cs="Times New Roman"/>
        </w:rPr>
      </w:pPr>
      <w:r w:rsidRPr="000F2A3F">
        <w:rPr>
          <w:rFonts w:ascii="Commissioner" w:hAnsi="Commissioner" w:cs="Times New Roman"/>
        </w:rPr>
        <w:t>Bewustwording en continue focus op reduceren van CO2 uitstoot</w:t>
      </w:r>
      <w:r w:rsidR="008B0F15" w:rsidRPr="000F2A3F">
        <w:rPr>
          <w:rFonts w:ascii="Commissioner" w:hAnsi="Commissioner" w:cs="Times New Roman"/>
        </w:rPr>
        <w:t>.</w:t>
      </w:r>
    </w:p>
    <w:p w14:paraId="629824D6" w14:textId="344AE279" w:rsidR="003046D7" w:rsidRPr="000F2A3F" w:rsidRDefault="003046D7" w:rsidP="0095400A">
      <w:pPr>
        <w:pStyle w:val="Kop3"/>
        <w:rPr>
          <w:rFonts w:ascii="Commissioner" w:hAnsi="Commissioner"/>
        </w:rPr>
      </w:pPr>
      <w:bookmarkStart w:id="19" w:name="_Toc137835668"/>
      <w:r w:rsidRPr="000F2A3F">
        <w:rPr>
          <w:rFonts w:ascii="Commissioner" w:hAnsi="Commissioner"/>
        </w:rPr>
        <w:t>1.3.3 Activiteiten</w:t>
      </w:r>
      <w:bookmarkEnd w:id="19"/>
    </w:p>
    <w:p w14:paraId="6BA80774" w14:textId="184EBC7A" w:rsidR="002F633E" w:rsidRPr="000F2A3F" w:rsidRDefault="002F633E" w:rsidP="002F633E">
      <w:pPr>
        <w:ind w:firstLine="0"/>
        <w:jc w:val="both"/>
        <w:rPr>
          <w:rFonts w:ascii="Commissioner" w:hAnsi="Commissioner"/>
        </w:rPr>
      </w:pPr>
      <w:r w:rsidRPr="000F2A3F">
        <w:rPr>
          <w:rFonts w:ascii="Commissioner" w:hAnsi="Commissioner"/>
        </w:rPr>
        <w:t xml:space="preserve">De documenten van de SKAO </w:t>
      </w:r>
      <w:r w:rsidR="00A221A6" w:rsidRPr="000F2A3F">
        <w:rPr>
          <w:rFonts w:ascii="Commissioner" w:hAnsi="Commissioner"/>
        </w:rPr>
        <w:t>wordt</w:t>
      </w:r>
      <w:r w:rsidRPr="000F2A3F">
        <w:rPr>
          <w:rFonts w:ascii="Commissioner" w:hAnsi="Commissioner"/>
        </w:rPr>
        <w:t xml:space="preserve"> jaarlijks bijgewerkt </w:t>
      </w:r>
      <w:r w:rsidR="00A221A6" w:rsidRPr="000F2A3F">
        <w:rPr>
          <w:rFonts w:ascii="Commissioner" w:hAnsi="Commissioner"/>
        </w:rPr>
        <w:t>zodat</w:t>
      </w:r>
      <w:r w:rsidRPr="000F2A3F">
        <w:rPr>
          <w:rFonts w:ascii="Commissioner" w:hAnsi="Commissioner"/>
        </w:rPr>
        <w:t xml:space="preserve"> dat de informatie actueel is. </w:t>
      </w:r>
      <w:r w:rsidR="00A221A6" w:rsidRPr="000F2A3F">
        <w:rPr>
          <w:rFonts w:ascii="Commissioner" w:hAnsi="Commissioner"/>
        </w:rPr>
        <w:t xml:space="preserve">Conform de eisen van het </w:t>
      </w:r>
      <w:r w:rsidRPr="000F2A3F">
        <w:rPr>
          <w:rFonts w:ascii="Commissioner" w:hAnsi="Commissioner"/>
        </w:rPr>
        <w:t xml:space="preserve">handboek van de CO2-prestatieladder wordt jaarlijkse de emissie-inventaris, het </w:t>
      </w:r>
      <w:r w:rsidR="00782747" w:rsidRPr="000F2A3F">
        <w:rPr>
          <w:rFonts w:ascii="Commissioner" w:hAnsi="Commissioner"/>
        </w:rPr>
        <w:t>energiemanagement</w:t>
      </w:r>
      <w:r w:rsidRPr="000F2A3F">
        <w:rPr>
          <w:rFonts w:ascii="Commissioner" w:hAnsi="Commissioner"/>
        </w:rPr>
        <w:t xml:space="preserve"> actieplan, </w:t>
      </w:r>
      <w:r w:rsidR="00C5408B" w:rsidRPr="000F2A3F">
        <w:rPr>
          <w:rFonts w:ascii="Commissioner" w:hAnsi="Commissioner"/>
        </w:rPr>
        <w:t>het</w:t>
      </w:r>
      <w:r w:rsidRPr="000F2A3F">
        <w:rPr>
          <w:rFonts w:ascii="Commissioner" w:hAnsi="Commissioner"/>
        </w:rPr>
        <w:t xml:space="preserve"> communicatieplan en het document voor actieve deelname initiatieven bijgewerkt. </w:t>
      </w:r>
    </w:p>
    <w:p w14:paraId="09BB7B47" w14:textId="7A4257AC" w:rsidR="003046D7" w:rsidRPr="000F2A3F" w:rsidRDefault="003046D7" w:rsidP="0095400A">
      <w:pPr>
        <w:pStyle w:val="Kop3"/>
        <w:rPr>
          <w:rFonts w:ascii="Commissioner" w:hAnsi="Commissioner"/>
        </w:rPr>
      </w:pPr>
      <w:bookmarkStart w:id="20" w:name="_Toc137835669"/>
      <w:r w:rsidRPr="000F2A3F">
        <w:rPr>
          <w:rFonts w:ascii="Commissioner" w:hAnsi="Commissioner"/>
        </w:rPr>
        <w:t>1.3.</w:t>
      </w:r>
      <w:r w:rsidR="00DC2FB3" w:rsidRPr="000F2A3F">
        <w:rPr>
          <w:rFonts w:ascii="Commissioner" w:hAnsi="Commissioner"/>
        </w:rPr>
        <w:t>4</w:t>
      </w:r>
      <w:r w:rsidRPr="000F2A3F">
        <w:rPr>
          <w:rFonts w:ascii="Commissioner" w:hAnsi="Commissioner"/>
        </w:rPr>
        <w:t xml:space="preserve"> Initiatiefnemers</w:t>
      </w:r>
      <w:bookmarkEnd w:id="20"/>
    </w:p>
    <w:p w14:paraId="16272521" w14:textId="426C24A4" w:rsidR="007B0700" w:rsidRPr="000F2A3F" w:rsidRDefault="006F582B" w:rsidP="00BE0991">
      <w:pPr>
        <w:ind w:firstLine="0"/>
        <w:jc w:val="both"/>
        <w:rPr>
          <w:rFonts w:ascii="Commissioner" w:hAnsi="Commissioner"/>
        </w:rPr>
      </w:pPr>
      <w:r w:rsidRPr="000F2A3F">
        <w:rPr>
          <w:rFonts w:ascii="Commissioner" w:hAnsi="Commissioner"/>
        </w:rPr>
        <w:t xml:space="preserve">SKAO: </w:t>
      </w:r>
      <w:r w:rsidR="00245D53" w:rsidRPr="000F2A3F">
        <w:rPr>
          <w:rFonts w:ascii="Commissioner" w:hAnsi="Commissioner"/>
        </w:rPr>
        <w:t>S</w:t>
      </w:r>
      <w:r w:rsidRPr="000F2A3F">
        <w:rPr>
          <w:rFonts w:ascii="Commissioner" w:hAnsi="Commissioner"/>
        </w:rPr>
        <w:t xml:space="preserve">tichting </w:t>
      </w:r>
      <w:r w:rsidR="00883003" w:rsidRPr="000F2A3F">
        <w:rPr>
          <w:rFonts w:ascii="Commissioner" w:hAnsi="Commissioner"/>
        </w:rPr>
        <w:t>K</w:t>
      </w:r>
      <w:r w:rsidRPr="000F2A3F">
        <w:rPr>
          <w:rFonts w:ascii="Commissioner" w:hAnsi="Commissioner"/>
        </w:rPr>
        <w:t xml:space="preserve">limaatvriendelijk </w:t>
      </w:r>
      <w:r w:rsidR="00883003" w:rsidRPr="000F2A3F">
        <w:rPr>
          <w:rFonts w:ascii="Commissioner" w:hAnsi="Commissioner"/>
        </w:rPr>
        <w:t>A</w:t>
      </w:r>
      <w:r w:rsidRPr="000F2A3F">
        <w:rPr>
          <w:rFonts w:ascii="Commissioner" w:hAnsi="Commissioner"/>
        </w:rPr>
        <w:t xml:space="preserve">anbesteden </w:t>
      </w:r>
      <w:r w:rsidR="00787281" w:rsidRPr="000F2A3F">
        <w:rPr>
          <w:rFonts w:ascii="Commissioner" w:hAnsi="Commissioner"/>
        </w:rPr>
        <w:t xml:space="preserve">en </w:t>
      </w:r>
      <w:r w:rsidR="00883003" w:rsidRPr="000F2A3F">
        <w:rPr>
          <w:rFonts w:ascii="Commissioner" w:hAnsi="Commissioner"/>
        </w:rPr>
        <w:t>O</w:t>
      </w:r>
      <w:r w:rsidR="00787281" w:rsidRPr="000F2A3F">
        <w:rPr>
          <w:rFonts w:ascii="Commissioner" w:hAnsi="Commissioner"/>
        </w:rPr>
        <w:t>ndernemen. Zij zijn de partij die de CO2-prestatieladder b</w:t>
      </w:r>
      <w:r w:rsidR="00883003" w:rsidRPr="000F2A3F">
        <w:rPr>
          <w:rFonts w:ascii="Commissioner" w:hAnsi="Commissioner"/>
        </w:rPr>
        <w:t xml:space="preserve">eheert. Auditoren van een CI </w:t>
      </w:r>
      <w:r w:rsidR="00787281" w:rsidRPr="000F2A3F">
        <w:rPr>
          <w:rFonts w:ascii="Commissioner" w:hAnsi="Commissioner"/>
        </w:rPr>
        <w:t xml:space="preserve">beoordelen </w:t>
      </w:r>
      <w:r w:rsidR="00883003" w:rsidRPr="000F2A3F">
        <w:rPr>
          <w:rFonts w:ascii="Commissioner" w:hAnsi="Commissioner"/>
        </w:rPr>
        <w:t>certificaathouders conform de eisen van de SKAO.</w:t>
      </w:r>
      <w:r w:rsidR="007B0700" w:rsidRPr="000F2A3F">
        <w:rPr>
          <w:rFonts w:ascii="Commissioner" w:eastAsiaTheme="majorEastAsia" w:hAnsi="Commissioner"/>
        </w:rPr>
        <w:br w:type="page"/>
      </w:r>
    </w:p>
    <w:p w14:paraId="25C733E5" w14:textId="1E2670AE" w:rsidR="0096151F" w:rsidRPr="000F2A3F" w:rsidRDefault="00D30787" w:rsidP="003046D7">
      <w:pPr>
        <w:pStyle w:val="Kop1"/>
        <w:rPr>
          <w:rFonts w:ascii="Commissioner" w:hAnsi="Commissioner"/>
        </w:rPr>
      </w:pPr>
      <w:bookmarkStart w:id="21" w:name="_Toc137835670"/>
      <w:r w:rsidRPr="000F2A3F">
        <w:rPr>
          <w:rFonts w:ascii="Commissioner" w:hAnsi="Commissioner"/>
        </w:rPr>
        <w:lastRenderedPageBreak/>
        <w:t>2</w:t>
      </w:r>
      <w:r w:rsidR="003046D7" w:rsidRPr="000F2A3F">
        <w:rPr>
          <w:rFonts w:ascii="Commissioner" w:hAnsi="Commissioner"/>
        </w:rPr>
        <w:t>. Budgetoverzicht</w:t>
      </w:r>
      <w:bookmarkEnd w:id="21"/>
    </w:p>
    <w:p w14:paraId="31A0028B" w14:textId="2A89996F" w:rsidR="003046D7" w:rsidRPr="000F2A3F" w:rsidRDefault="004477DB" w:rsidP="009F2638">
      <w:pPr>
        <w:ind w:firstLine="0"/>
        <w:jc w:val="both"/>
        <w:rPr>
          <w:rFonts w:ascii="Commissioner" w:eastAsiaTheme="majorEastAsia" w:hAnsi="Commissioner"/>
        </w:rPr>
      </w:pPr>
      <w:r w:rsidRPr="000F2A3F">
        <w:rPr>
          <w:rFonts w:ascii="Commissioner" w:hAnsi="Commissioner"/>
        </w:rPr>
        <w:t xml:space="preserve">Er is voor </w:t>
      </w:r>
      <w:r w:rsidR="00D30787" w:rsidRPr="000F2A3F">
        <w:rPr>
          <w:rFonts w:ascii="Commissioner" w:hAnsi="Commissioner"/>
        </w:rPr>
        <w:t xml:space="preserve">bovengenoemde </w:t>
      </w:r>
      <w:r w:rsidRPr="000F2A3F">
        <w:rPr>
          <w:rFonts w:ascii="Commissioner" w:hAnsi="Commissioner"/>
        </w:rPr>
        <w:t xml:space="preserve">initiatieven budget </w:t>
      </w:r>
      <w:r w:rsidR="00D30787" w:rsidRPr="000F2A3F">
        <w:rPr>
          <w:rFonts w:ascii="Commissioner" w:hAnsi="Commissioner"/>
        </w:rPr>
        <w:t>beschikbaar binnen</w:t>
      </w:r>
      <w:r w:rsidRPr="000F2A3F">
        <w:rPr>
          <w:rFonts w:ascii="Commissioner" w:hAnsi="Commissioner"/>
        </w:rPr>
        <w:t xml:space="preserve"> Willems Vastgoedonderhoud.</w:t>
      </w:r>
      <w:r w:rsidR="00826906" w:rsidRPr="000F2A3F">
        <w:rPr>
          <w:rFonts w:ascii="Commissioner" w:hAnsi="Commissioner"/>
        </w:rPr>
        <w:t xml:space="preserve"> </w:t>
      </w:r>
      <w:r w:rsidR="00D30787" w:rsidRPr="000F2A3F">
        <w:rPr>
          <w:rFonts w:ascii="Commissioner" w:hAnsi="Commissioner"/>
        </w:rPr>
        <w:t>De hoogte van het budget is niet vooraf vastgesteld. Het aantal uren/middelen die hiervoor nodig zijn, wordt beschikbaar gesteld.</w:t>
      </w:r>
    </w:p>
    <w:sectPr w:rsidR="003046D7" w:rsidRPr="000F2A3F" w:rsidSect="00CA56C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E9EB" w14:textId="77777777" w:rsidR="00A81977" w:rsidRDefault="00A81977" w:rsidP="0003035C">
      <w:r>
        <w:separator/>
      </w:r>
    </w:p>
  </w:endnote>
  <w:endnote w:type="continuationSeparator" w:id="0">
    <w:p w14:paraId="3EBEC5D4" w14:textId="77777777" w:rsidR="00A81977" w:rsidRDefault="00A81977" w:rsidP="0003035C">
      <w:r>
        <w:continuationSeparator/>
      </w:r>
    </w:p>
  </w:endnote>
  <w:endnote w:type="continuationNotice" w:id="1">
    <w:p w14:paraId="2D47D64E" w14:textId="77777777" w:rsidR="00A81977" w:rsidRDefault="00A8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mission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10A4" w14:textId="77777777" w:rsidR="000F2A3F" w:rsidRDefault="000F2A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missioner" w:hAnsi="Commissioner"/>
      </w:rPr>
      <w:id w:val="-1187286809"/>
      <w:docPartObj>
        <w:docPartGallery w:val="Page Numbers (Bottom of Page)"/>
        <w:docPartUnique/>
      </w:docPartObj>
    </w:sdtPr>
    <w:sdtEndPr>
      <w:rPr>
        <w:rFonts w:asciiTheme="minorHAnsi" w:hAnsiTheme="minorHAnsi"/>
      </w:rPr>
    </w:sdtEndPr>
    <w:sdtContent>
      <w:p w14:paraId="4EAEA2B4" w14:textId="3BF75BDF" w:rsidR="00966A9F" w:rsidRPr="000F2A3F" w:rsidRDefault="00966A9F" w:rsidP="00AA555F">
        <w:pPr>
          <w:pStyle w:val="Voettekst"/>
          <w:jc w:val="center"/>
          <w:rPr>
            <w:rFonts w:ascii="Commissioner" w:hAnsi="Commissioner"/>
            <w:u w:val="single"/>
          </w:rPr>
        </w:pPr>
        <w:r w:rsidRPr="000F2A3F">
          <w:rPr>
            <w:rFonts w:ascii="Commissioner" w:hAnsi="Commissioner"/>
            <w:u w:val="single"/>
          </w:rPr>
          <w:t>3.D.1 | Actieve Deelname Initiatieven | Willems Vastgoedonderhoud</w:t>
        </w:r>
      </w:p>
      <w:p w14:paraId="1CA4C00A" w14:textId="77777777" w:rsidR="00966A9F" w:rsidRDefault="00966A9F" w:rsidP="00AA555F">
        <w:pPr>
          <w:pStyle w:val="Voettekst"/>
          <w:jc w:val="center"/>
        </w:pPr>
      </w:p>
      <w:p w14:paraId="776801A4" w14:textId="77777777" w:rsidR="00966A9F" w:rsidRDefault="00966A9F" w:rsidP="00A616A1">
        <w:pPr>
          <w:pStyle w:val="Voettekst"/>
          <w:ind w:firstLine="0"/>
          <w:jc w:val="center"/>
        </w:pPr>
        <w:r>
          <w:fldChar w:fldCharType="begin"/>
        </w:r>
        <w:r>
          <w:instrText>PAGE    \* MERGEFORMAT</w:instrText>
        </w:r>
        <w:r>
          <w:fldChar w:fldCharType="separate"/>
        </w:r>
        <w:r>
          <w:rPr>
            <w:noProof/>
          </w:rPr>
          <w:t>3</w:t>
        </w:r>
        <w:r>
          <w:fldChar w:fldCharType="end"/>
        </w:r>
      </w:p>
    </w:sdtContent>
  </w:sdt>
  <w:p w14:paraId="6C13F1C1" w14:textId="77777777" w:rsidR="00966A9F" w:rsidRDefault="00966A9F">
    <w:pPr>
      <w:pStyle w:val="Voettekst"/>
    </w:pPr>
    <w:r>
      <w:rPr>
        <w:noProof/>
        <w:lang w:eastAsia="nl-NL"/>
      </w:rPr>
      <mc:AlternateContent>
        <mc:Choice Requires="wps">
          <w:drawing>
            <wp:anchor distT="0" distB="0" distL="114300" distR="114300" simplePos="0" relativeHeight="251658240" behindDoc="1" locked="0" layoutInCell="1" allowOverlap="1" wp14:anchorId="542E58A5" wp14:editId="110BA290">
              <wp:simplePos x="0" y="0"/>
              <wp:positionH relativeFrom="margin">
                <wp:align>center</wp:align>
              </wp:positionH>
              <wp:positionV relativeFrom="paragraph">
                <wp:posOffset>-312585</wp:posOffset>
              </wp:positionV>
              <wp:extent cx="5467350" cy="54610"/>
              <wp:effectExtent l="38100" t="0" r="0" b="21590"/>
              <wp:wrapTight wrapText="bothSides">
                <wp:wrapPolygon edited="0">
                  <wp:start x="5268" y="0"/>
                  <wp:lineTo x="-151" y="0"/>
                  <wp:lineTo x="-151" y="22605"/>
                  <wp:lineTo x="3462" y="22605"/>
                  <wp:lineTo x="18138" y="22605"/>
                  <wp:lineTo x="21525" y="22605"/>
                  <wp:lineTo x="21299" y="0"/>
                  <wp:lineTo x="16332" y="0"/>
                  <wp:lineTo x="5268" y="0"/>
                </wp:wrapPolygon>
              </wp:wrapTight>
              <wp:docPr id="25"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8687B" id="_x0000_t110" coordsize="21600,21600" o:spt="110" path="m10800,l,10800,10800,21600,21600,10800xe">
              <v:stroke joinstyle="miter"/>
              <v:path gradientshapeok="t" o:connecttype="rect" textboxrect="5400,5400,16200,16200"/>
            </v:shapetype>
            <v:shape id="AutoVorm 1" o:spid="_x0000_s1026" type="#_x0000_t110" style="position:absolute;margin-left:0;margin-top:-24.6pt;width:430.5pt;height:4.3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" fillcolor="black">
              <w10:wrap type="tigh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D62" w14:textId="77777777" w:rsidR="000F2A3F" w:rsidRDefault="000F2A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97E0" w14:textId="77777777" w:rsidR="00A81977" w:rsidRDefault="00A81977" w:rsidP="0003035C">
      <w:r>
        <w:separator/>
      </w:r>
    </w:p>
  </w:footnote>
  <w:footnote w:type="continuationSeparator" w:id="0">
    <w:p w14:paraId="53F8E422" w14:textId="77777777" w:rsidR="00A81977" w:rsidRDefault="00A81977" w:rsidP="0003035C">
      <w:r>
        <w:continuationSeparator/>
      </w:r>
    </w:p>
  </w:footnote>
  <w:footnote w:type="continuationNotice" w:id="1">
    <w:p w14:paraId="6854D42A" w14:textId="77777777" w:rsidR="00A81977" w:rsidRDefault="00A81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D8C3" w14:textId="77777777" w:rsidR="000F2A3F" w:rsidRDefault="000F2A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DA79" w14:textId="77777777" w:rsidR="000F2A3F" w:rsidRDefault="000F2A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DF46" w14:textId="77777777" w:rsidR="000F2A3F" w:rsidRDefault="000F2A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41E"/>
    <w:multiLevelType w:val="hybridMultilevel"/>
    <w:tmpl w:val="468CDE2A"/>
    <w:lvl w:ilvl="0" w:tplc="577C8BB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4D173E9"/>
    <w:multiLevelType w:val="hybridMultilevel"/>
    <w:tmpl w:val="30C2123E"/>
    <w:lvl w:ilvl="0" w:tplc="F43C561E">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5C2DDB"/>
    <w:multiLevelType w:val="hybridMultilevel"/>
    <w:tmpl w:val="EC006CDA"/>
    <w:lvl w:ilvl="0" w:tplc="37F64552">
      <w:start w:val="1"/>
      <w:numFmt w:val="bullet"/>
      <w:lvlText w:val="-"/>
      <w:lvlJc w:val="left"/>
      <w:pPr>
        <w:ind w:left="720" w:hanging="360"/>
      </w:pPr>
      <w:rPr>
        <w:rFonts w:ascii="Arial" w:eastAsiaTheme="minorEastAsia" w:hAnsi="Arial" w:cs="Arial"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1838"/>
    <w:multiLevelType w:val="hybridMultilevel"/>
    <w:tmpl w:val="903CB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B6572"/>
    <w:multiLevelType w:val="multilevel"/>
    <w:tmpl w:val="2886E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691A65"/>
    <w:multiLevelType w:val="hybridMultilevel"/>
    <w:tmpl w:val="0028453A"/>
    <w:lvl w:ilvl="0" w:tplc="752CB89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EF33B0"/>
    <w:multiLevelType w:val="hybridMultilevel"/>
    <w:tmpl w:val="427C231C"/>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E9376F"/>
    <w:multiLevelType w:val="hybridMultilevel"/>
    <w:tmpl w:val="ABD69F18"/>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8" w15:restartNumberingAfterBreak="0">
    <w:nsid w:val="15016C56"/>
    <w:multiLevelType w:val="hybridMultilevel"/>
    <w:tmpl w:val="1CB0F7C6"/>
    <w:lvl w:ilvl="0" w:tplc="2F58A09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5870F36"/>
    <w:multiLevelType w:val="hybridMultilevel"/>
    <w:tmpl w:val="87AC5ADA"/>
    <w:lvl w:ilvl="0" w:tplc="81FAC810">
      <w:start w:val="6"/>
      <w:numFmt w:val="bullet"/>
      <w:lvlText w:val="-"/>
      <w:lvlJc w:val="left"/>
      <w:pPr>
        <w:ind w:left="720" w:hanging="360"/>
      </w:pPr>
      <w:rPr>
        <w:rFonts w:ascii="Calibri" w:eastAsiaTheme="minorEastAsia" w:hAnsi="Calibri"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644451"/>
    <w:multiLevelType w:val="hybridMultilevel"/>
    <w:tmpl w:val="3A3C6F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745812"/>
    <w:multiLevelType w:val="hybridMultilevel"/>
    <w:tmpl w:val="0C56BE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D270917"/>
    <w:multiLevelType w:val="hybridMultilevel"/>
    <w:tmpl w:val="C7103872"/>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721613"/>
    <w:multiLevelType w:val="hybridMultilevel"/>
    <w:tmpl w:val="D59EC766"/>
    <w:lvl w:ilvl="0" w:tplc="CC5A1D2E">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1441C8"/>
    <w:multiLevelType w:val="hybridMultilevel"/>
    <w:tmpl w:val="47D8AA7E"/>
    <w:lvl w:ilvl="0" w:tplc="3AFA0D8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67762B"/>
    <w:multiLevelType w:val="multilevel"/>
    <w:tmpl w:val="71CC26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220B74"/>
    <w:multiLevelType w:val="hybridMultilevel"/>
    <w:tmpl w:val="03D0A674"/>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0F5BEF"/>
    <w:multiLevelType w:val="hybridMultilevel"/>
    <w:tmpl w:val="8C367C2A"/>
    <w:lvl w:ilvl="0" w:tplc="7878309E">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A850EC"/>
    <w:multiLevelType w:val="hybridMultilevel"/>
    <w:tmpl w:val="44D2AA76"/>
    <w:lvl w:ilvl="0" w:tplc="FC3067C4">
      <w:start w:val="6"/>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806125"/>
    <w:multiLevelType w:val="hybridMultilevel"/>
    <w:tmpl w:val="EB769DC4"/>
    <w:lvl w:ilvl="0" w:tplc="57B640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2760FF94">
      <w:start w:val="8"/>
      <w:numFmt w:val="bullet"/>
      <w:lvlText w:val=""/>
      <w:lvlJc w:val="left"/>
      <w:pPr>
        <w:ind w:left="2880" w:hanging="360"/>
      </w:pPr>
      <w:rPr>
        <w:rFonts w:ascii="Wingdings" w:eastAsiaTheme="minorEastAsia" w:hAnsi="Wingdings" w:cs="Aria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D52C38"/>
    <w:multiLevelType w:val="hybridMultilevel"/>
    <w:tmpl w:val="3114111A"/>
    <w:lvl w:ilvl="0" w:tplc="2F58A090">
      <w:numFmt w:val="bullet"/>
      <w:lvlText w:val="-"/>
      <w:lvlJc w:val="left"/>
      <w:pPr>
        <w:ind w:left="1428" w:hanging="360"/>
      </w:pPr>
      <w:rPr>
        <w:rFonts w:ascii="Calibri" w:eastAsia="Calibr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A332D50"/>
    <w:multiLevelType w:val="hybridMultilevel"/>
    <w:tmpl w:val="8F58A816"/>
    <w:lvl w:ilvl="0" w:tplc="94E2126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A20EDF"/>
    <w:multiLevelType w:val="hybridMultilevel"/>
    <w:tmpl w:val="095A0CFC"/>
    <w:lvl w:ilvl="0" w:tplc="F3F489B2">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E27478E"/>
    <w:multiLevelType w:val="hybridMultilevel"/>
    <w:tmpl w:val="0F3E1AC2"/>
    <w:lvl w:ilvl="0" w:tplc="BF78D864">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395CEF"/>
    <w:multiLevelType w:val="hybridMultilevel"/>
    <w:tmpl w:val="2E54D0EE"/>
    <w:lvl w:ilvl="0" w:tplc="BF78D864">
      <w:start w:val="2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FEE7617"/>
    <w:multiLevelType w:val="hybridMultilevel"/>
    <w:tmpl w:val="6408150E"/>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6" w15:restartNumberingAfterBreak="0">
    <w:nsid w:val="62A47A96"/>
    <w:multiLevelType w:val="hybridMultilevel"/>
    <w:tmpl w:val="383E11A4"/>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63557925"/>
    <w:multiLevelType w:val="hybridMultilevel"/>
    <w:tmpl w:val="42FC2CD8"/>
    <w:lvl w:ilvl="0" w:tplc="E4344F4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9A579B"/>
    <w:multiLevelType w:val="hybridMultilevel"/>
    <w:tmpl w:val="FB9E7B1A"/>
    <w:lvl w:ilvl="0" w:tplc="2FDC6FAA">
      <w:start w:val="1"/>
      <w:numFmt w:val="decimal"/>
      <w:lvlText w:val="%1."/>
      <w:lvlJc w:val="left"/>
      <w:pPr>
        <w:ind w:left="720" w:hanging="360"/>
      </w:pPr>
      <w:rPr>
        <w:rFonts w:asciiTheme="minorHAnsi" w:eastAsiaTheme="minorEastAsia" w:hAnsiTheme="minorHAns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40F6957"/>
    <w:multiLevelType w:val="multilevel"/>
    <w:tmpl w:val="5678986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AC26125"/>
    <w:multiLevelType w:val="multilevel"/>
    <w:tmpl w:val="103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46D06"/>
    <w:multiLevelType w:val="hybridMultilevel"/>
    <w:tmpl w:val="24286EE8"/>
    <w:lvl w:ilvl="0" w:tplc="0BEC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2E4295"/>
    <w:multiLevelType w:val="hybridMultilevel"/>
    <w:tmpl w:val="7FB6DBE8"/>
    <w:lvl w:ilvl="0" w:tplc="E0B04F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DE37C8"/>
    <w:multiLevelType w:val="hybridMultilevel"/>
    <w:tmpl w:val="78641766"/>
    <w:lvl w:ilvl="0" w:tplc="0413000F">
      <w:start w:val="1"/>
      <w:numFmt w:val="decimal"/>
      <w:lvlText w:val="%1."/>
      <w:lvlJc w:val="left"/>
      <w:pPr>
        <w:ind w:left="1848" w:hanging="360"/>
      </w:pPr>
    </w:lvl>
    <w:lvl w:ilvl="1" w:tplc="04130019" w:tentative="1">
      <w:start w:val="1"/>
      <w:numFmt w:val="lowerLetter"/>
      <w:lvlText w:val="%2."/>
      <w:lvlJc w:val="left"/>
      <w:pPr>
        <w:ind w:left="2568" w:hanging="360"/>
      </w:pPr>
    </w:lvl>
    <w:lvl w:ilvl="2" w:tplc="0413001B" w:tentative="1">
      <w:start w:val="1"/>
      <w:numFmt w:val="lowerRoman"/>
      <w:lvlText w:val="%3."/>
      <w:lvlJc w:val="right"/>
      <w:pPr>
        <w:ind w:left="3288" w:hanging="180"/>
      </w:pPr>
    </w:lvl>
    <w:lvl w:ilvl="3" w:tplc="0413000F" w:tentative="1">
      <w:start w:val="1"/>
      <w:numFmt w:val="decimal"/>
      <w:lvlText w:val="%4."/>
      <w:lvlJc w:val="left"/>
      <w:pPr>
        <w:ind w:left="4008" w:hanging="360"/>
      </w:pPr>
    </w:lvl>
    <w:lvl w:ilvl="4" w:tplc="04130019" w:tentative="1">
      <w:start w:val="1"/>
      <w:numFmt w:val="lowerLetter"/>
      <w:lvlText w:val="%5."/>
      <w:lvlJc w:val="left"/>
      <w:pPr>
        <w:ind w:left="4728" w:hanging="360"/>
      </w:pPr>
    </w:lvl>
    <w:lvl w:ilvl="5" w:tplc="0413001B" w:tentative="1">
      <w:start w:val="1"/>
      <w:numFmt w:val="lowerRoman"/>
      <w:lvlText w:val="%6."/>
      <w:lvlJc w:val="right"/>
      <w:pPr>
        <w:ind w:left="5448" w:hanging="180"/>
      </w:pPr>
    </w:lvl>
    <w:lvl w:ilvl="6" w:tplc="0413000F" w:tentative="1">
      <w:start w:val="1"/>
      <w:numFmt w:val="decimal"/>
      <w:lvlText w:val="%7."/>
      <w:lvlJc w:val="left"/>
      <w:pPr>
        <w:ind w:left="6168" w:hanging="360"/>
      </w:pPr>
    </w:lvl>
    <w:lvl w:ilvl="7" w:tplc="04130019" w:tentative="1">
      <w:start w:val="1"/>
      <w:numFmt w:val="lowerLetter"/>
      <w:lvlText w:val="%8."/>
      <w:lvlJc w:val="left"/>
      <w:pPr>
        <w:ind w:left="6888" w:hanging="360"/>
      </w:pPr>
    </w:lvl>
    <w:lvl w:ilvl="8" w:tplc="0413001B" w:tentative="1">
      <w:start w:val="1"/>
      <w:numFmt w:val="lowerRoman"/>
      <w:lvlText w:val="%9."/>
      <w:lvlJc w:val="right"/>
      <w:pPr>
        <w:ind w:left="7608" w:hanging="180"/>
      </w:pPr>
    </w:lvl>
  </w:abstractNum>
  <w:abstractNum w:abstractNumId="34" w15:restartNumberingAfterBreak="0">
    <w:nsid w:val="72B72FBD"/>
    <w:multiLevelType w:val="hybridMultilevel"/>
    <w:tmpl w:val="3CEE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880033"/>
    <w:multiLevelType w:val="hybridMultilevel"/>
    <w:tmpl w:val="AF1EA564"/>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36" w15:restartNumberingAfterBreak="0">
    <w:nsid w:val="7B8F6E97"/>
    <w:multiLevelType w:val="hybridMultilevel"/>
    <w:tmpl w:val="B476C6C0"/>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62600E"/>
    <w:multiLevelType w:val="hybridMultilevel"/>
    <w:tmpl w:val="A914163E"/>
    <w:lvl w:ilvl="0" w:tplc="4D58AF88">
      <w:start w:val="7"/>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1804245">
    <w:abstractNumId w:val="28"/>
    <w:lvlOverride w:ilvl="0">
      <w:startOverride w:val="1"/>
    </w:lvlOverride>
    <w:lvlOverride w:ilvl="1"/>
    <w:lvlOverride w:ilvl="2"/>
    <w:lvlOverride w:ilvl="3"/>
    <w:lvlOverride w:ilvl="4"/>
    <w:lvlOverride w:ilvl="5"/>
    <w:lvlOverride w:ilvl="6"/>
    <w:lvlOverride w:ilvl="7"/>
    <w:lvlOverride w:ilvl="8"/>
  </w:num>
  <w:num w:numId="2" w16cid:durableId="1633050555">
    <w:abstractNumId w:val="15"/>
  </w:num>
  <w:num w:numId="3" w16cid:durableId="746149600">
    <w:abstractNumId w:val="32"/>
  </w:num>
  <w:num w:numId="4" w16cid:durableId="724137684">
    <w:abstractNumId w:val="27"/>
  </w:num>
  <w:num w:numId="5" w16cid:durableId="2076397002">
    <w:abstractNumId w:val="27"/>
  </w:num>
  <w:num w:numId="6" w16cid:durableId="800809219">
    <w:abstractNumId w:val="9"/>
  </w:num>
  <w:num w:numId="7" w16cid:durableId="249048516">
    <w:abstractNumId w:val="34"/>
  </w:num>
  <w:num w:numId="8" w16cid:durableId="238709891">
    <w:abstractNumId w:val="21"/>
  </w:num>
  <w:num w:numId="9" w16cid:durableId="80224871">
    <w:abstractNumId w:val="2"/>
  </w:num>
  <w:num w:numId="10" w16cid:durableId="1929459141">
    <w:abstractNumId w:val="30"/>
  </w:num>
  <w:num w:numId="11" w16cid:durableId="453181780">
    <w:abstractNumId w:val="4"/>
  </w:num>
  <w:num w:numId="12" w16cid:durableId="1777360518">
    <w:abstractNumId w:val="18"/>
  </w:num>
  <w:num w:numId="13" w16cid:durableId="1859276618">
    <w:abstractNumId w:val="22"/>
  </w:num>
  <w:num w:numId="14" w16cid:durableId="181823695">
    <w:abstractNumId w:val="1"/>
  </w:num>
  <w:num w:numId="15" w16cid:durableId="515268714">
    <w:abstractNumId w:val="23"/>
  </w:num>
  <w:num w:numId="16" w16cid:durableId="2044357971">
    <w:abstractNumId w:val="31"/>
  </w:num>
  <w:num w:numId="17" w16cid:durableId="1010647026">
    <w:abstractNumId w:val="29"/>
  </w:num>
  <w:num w:numId="18" w16cid:durableId="1882355470">
    <w:abstractNumId w:val="19"/>
  </w:num>
  <w:num w:numId="19" w16cid:durableId="338429722">
    <w:abstractNumId w:val="33"/>
  </w:num>
  <w:num w:numId="20" w16cid:durableId="1327320544">
    <w:abstractNumId w:val="35"/>
  </w:num>
  <w:num w:numId="21" w16cid:durableId="1382512075">
    <w:abstractNumId w:val="25"/>
  </w:num>
  <w:num w:numId="22" w16cid:durableId="1467973148">
    <w:abstractNumId w:val="7"/>
  </w:num>
  <w:num w:numId="23" w16cid:durableId="1964655052">
    <w:abstractNumId w:val="24"/>
  </w:num>
  <w:num w:numId="24" w16cid:durableId="1858956663">
    <w:abstractNumId w:val="11"/>
  </w:num>
  <w:num w:numId="25" w16cid:durableId="1245262288">
    <w:abstractNumId w:val="10"/>
  </w:num>
  <w:num w:numId="26" w16cid:durableId="221212924">
    <w:abstractNumId w:val="3"/>
  </w:num>
  <w:num w:numId="27" w16cid:durableId="1496990689">
    <w:abstractNumId w:val="14"/>
  </w:num>
  <w:num w:numId="28" w16cid:durableId="46339414">
    <w:abstractNumId w:val="37"/>
  </w:num>
  <w:num w:numId="29" w16cid:durableId="945429187">
    <w:abstractNumId w:val="17"/>
  </w:num>
  <w:num w:numId="30" w16cid:durableId="638926023">
    <w:abstractNumId w:val="0"/>
  </w:num>
  <w:num w:numId="31" w16cid:durableId="1394893253">
    <w:abstractNumId w:val="8"/>
  </w:num>
  <w:num w:numId="32" w16cid:durableId="1867402931">
    <w:abstractNumId w:val="8"/>
  </w:num>
  <w:num w:numId="33" w16cid:durableId="193615544">
    <w:abstractNumId w:val="6"/>
  </w:num>
  <w:num w:numId="34" w16cid:durableId="1112826314">
    <w:abstractNumId w:val="12"/>
  </w:num>
  <w:num w:numId="35" w16cid:durableId="742333614">
    <w:abstractNumId w:val="20"/>
  </w:num>
  <w:num w:numId="36" w16cid:durableId="579485277">
    <w:abstractNumId w:val="16"/>
  </w:num>
  <w:num w:numId="37" w16cid:durableId="460612487">
    <w:abstractNumId w:val="26"/>
  </w:num>
  <w:num w:numId="38" w16cid:durableId="2005888775">
    <w:abstractNumId w:val="36"/>
  </w:num>
  <w:num w:numId="39" w16cid:durableId="1412002038">
    <w:abstractNumId w:val="3"/>
  </w:num>
  <w:num w:numId="40" w16cid:durableId="746072637">
    <w:abstractNumId w:val="29"/>
  </w:num>
  <w:num w:numId="41" w16cid:durableId="225919065">
    <w:abstractNumId w:val="23"/>
  </w:num>
  <w:num w:numId="42" w16cid:durableId="1095591677">
    <w:abstractNumId w:val="13"/>
  </w:num>
  <w:num w:numId="43" w16cid:durableId="8876866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style="mso-height-percent:200;mso-width-relative:margin;mso-height-relative:margin" fillcolor="white">
      <v:fill color="white" opacity="0"/>
      <v:textbox style="mso-fit-shape-to-text: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6"/>
    <w:rsid w:val="00001F8E"/>
    <w:rsid w:val="000022FD"/>
    <w:rsid w:val="00003632"/>
    <w:rsid w:val="00003900"/>
    <w:rsid w:val="0000396C"/>
    <w:rsid w:val="00003BB7"/>
    <w:rsid w:val="00003BD4"/>
    <w:rsid w:val="00004807"/>
    <w:rsid w:val="00004BA3"/>
    <w:rsid w:val="00004F9A"/>
    <w:rsid w:val="00005DA6"/>
    <w:rsid w:val="00006B4C"/>
    <w:rsid w:val="000076DE"/>
    <w:rsid w:val="00007ACE"/>
    <w:rsid w:val="00007D0A"/>
    <w:rsid w:val="00010198"/>
    <w:rsid w:val="000111A5"/>
    <w:rsid w:val="000113C2"/>
    <w:rsid w:val="00012490"/>
    <w:rsid w:val="000136F1"/>
    <w:rsid w:val="00013F54"/>
    <w:rsid w:val="000142E1"/>
    <w:rsid w:val="00014A24"/>
    <w:rsid w:val="00014F4F"/>
    <w:rsid w:val="00014F59"/>
    <w:rsid w:val="0001566E"/>
    <w:rsid w:val="00015B03"/>
    <w:rsid w:val="00015F93"/>
    <w:rsid w:val="0001647E"/>
    <w:rsid w:val="00017313"/>
    <w:rsid w:val="00020C41"/>
    <w:rsid w:val="00021DD3"/>
    <w:rsid w:val="000228E4"/>
    <w:rsid w:val="00022A5F"/>
    <w:rsid w:val="00024D6A"/>
    <w:rsid w:val="00025806"/>
    <w:rsid w:val="00025D0C"/>
    <w:rsid w:val="00026040"/>
    <w:rsid w:val="00026982"/>
    <w:rsid w:val="00026B80"/>
    <w:rsid w:val="0003035C"/>
    <w:rsid w:val="00030524"/>
    <w:rsid w:val="00030720"/>
    <w:rsid w:val="00030F23"/>
    <w:rsid w:val="000313A5"/>
    <w:rsid w:val="00031544"/>
    <w:rsid w:val="000315C6"/>
    <w:rsid w:val="000315E8"/>
    <w:rsid w:val="00031601"/>
    <w:rsid w:val="00032153"/>
    <w:rsid w:val="00033BF1"/>
    <w:rsid w:val="00034807"/>
    <w:rsid w:val="00035526"/>
    <w:rsid w:val="00037198"/>
    <w:rsid w:val="000377F3"/>
    <w:rsid w:val="00037921"/>
    <w:rsid w:val="00040BE5"/>
    <w:rsid w:val="0004108F"/>
    <w:rsid w:val="0004182E"/>
    <w:rsid w:val="00042FDB"/>
    <w:rsid w:val="00045507"/>
    <w:rsid w:val="00045BF7"/>
    <w:rsid w:val="00045FF3"/>
    <w:rsid w:val="000462CE"/>
    <w:rsid w:val="00046579"/>
    <w:rsid w:val="00050950"/>
    <w:rsid w:val="00051D75"/>
    <w:rsid w:val="00051F85"/>
    <w:rsid w:val="00053112"/>
    <w:rsid w:val="000537ED"/>
    <w:rsid w:val="000549A8"/>
    <w:rsid w:val="0005672A"/>
    <w:rsid w:val="00056FDF"/>
    <w:rsid w:val="000571DA"/>
    <w:rsid w:val="0005746B"/>
    <w:rsid w:val="0006017E"/>
    <w:rsid w:val="00060534"/>
    <w:rsid w:val="000611F6"/>
    <w:rsid w:val="000615FB"/>
    <w:rsid w:val="00063BBF"/>
    <w:rsid w:val="00064452"/>
    <w:rsid w:val="00064D73"/>
    <w:rsid w:val="00065B76"/>
    <w:rsid w:val="00065D8E"/>
    <w:rsid w:val="000670AD"/>
    <w:rsid w:val="00067771"/>
    <w:rsid w:val="000700B8"/>
    <w:rsid w:val="00070AF7"/>
    <w:rsid w:val="00071F92"/>
    <w:rsid w:val="00072CF9"/>
    <w:rsid w:val="0007321C"/>
    <w:rsid w:val="00077144"/>
    <w:rsid w:val="000774A4"/>
    <w:rsid w:val="000777D9"/>
    <w:rsid w:val="00077B12"/>
    <w:rsid w:val="000806E8"/>
    <w:rsid w:val="0008250F"/>
    <w:rsid w:val="00082C6E"/>
    <w:rsid w:val="000832A7"/>
    <w:rsid w:val="0008367F"/>
    <w:rsid w:val="00083D48"/>
    <w:rsid w:val="00085910"/>
    <w:rsid w:val="00085FD4"/>
    <w:rsid w:val="00087325"/>
    <w:rsid w:val="0009125B"/>
    <w:rsid w:val="0009156E"/>
    <w:rsid w:val="00091DAA"/>
    <w:rsid w:val="00092C28"/>
    <w:rsid w:val="00092E43"/>
    <w:rsid w:val="00093B5E"/>
    <w:rsid w:val="000943EA"/>
    <w:rsid w:val="00094797"/>
    <w:rsid w:val="000956A6"/>
    <w:rsid w:val="00096884"/>
    <w:rsid w:val="00097B38"/>
    <w:rsid w:val="000A4F92"/>
    <w:rsid w:val="000A588D"/>
    <w:rsid w:val="000A63C4"/>
    <w:rsid w:val="000A7A87"/>
    <w:rsid w:val="000B194A"/>
    <w:rsid w:val="000B2517"/>
    <w:rsid w:val="000B2BF7"/>
    <w:rsid w:val="000B34D8"/>
    <w:rsid w:val="000B4308"/>
    <w:rsid w:val="000B5D41"/>
    <w:rsid w:val="000B73C2"/>
    <w:rsid w:val="000B75D7"/>
    <w:rsid w:val="000B79F6"/>
    <w:rsid w:val="000C14C7"/>
    <w:rsid w:val="000C2A65"/>
    <w:rsid w:val="000C3161"/>
    <w:rsid w:val="000C324B"/>
    <w:rsid w:val="000C3ACD"/>
    <w:rsid w:val="000C4022"/>
    <w:rsid w:val="000C44AF"/>
    <w:rsid w:val="000C48EB"/>
    <w:rsid w:val="000C4AAE"/>
    <w:rsid w:val="000C5B33"/>
    <w:rsid w:val="000D00BC"/>
    <w:rsid w:val="000D1060"/>
    <w:rsid w:val="000D2E03"/>
    <w:rsid w:val="000D32A2"/>
    <w:rsid w:val="000D366B"/>
    <w:rsid w:val="000D3A63"/>
    <w:rsid w:val="000D41B6"/>
    <w:rsid w:val="000D423F"/>
    <w:rsid w:val="000D4A3C"/>
    <w:rsid w:val="000D544B"/>
    <w:rsid w:val="000D6D97"/>
    <w:rsid w:val="000D72EA"/>
    <w:rsid w:val="000D757B"/>
    <w:rsid w:val="000D79FE"/>
    <w:rsid w:val="000E0A79"/>
    <w:rsid w:val="000E0F7F"/>
    <w:rsid w:val="000E1061"/>
    <w:rsid w:val="000E1C7A"/>
    <w:rsid w:val="000E34E8"/>
    <w:rsid w:val="000E5A5E"/>
    <w:rsid w:val="000E692F"/>
    <w:rsid w:val="000F0E5E"/>
    <w:rsid w:val="000F1E04"/>
    <w:rsid w:val="000F2A3F"/>
    <w:rsid w:val="000F325B"/>
    <w:rsid w:val="000F3CD2"/>
    <w:rsid w:val="000F46D4"/>
    <w:rsid w:val="00100976"/>
    <w:rsid w:val="001009F0"/>
    <w:rsid w:val="00101219"/>
    <w:rsid w:val="001015D1"/>
    <w:rsid w:val="001016BA"/>
    <w:rsid w:val="00101B59"/>
    <w:rsid w:val="00103A1E"/>
    <w:rsid w:val="00104035"/>
    <w:rsid w:val="00105A34"/>
    <w:rsid w:val="00106645"/>
    <w:rsid w:val="00106E51"/>
    <w:rsid w:val="0010790B"/>
    <w:rsid w:val="00113662"/>
    <w:rsid w:val="00114F9D"/>
    <w:rsid w:val="00115A24"/>
    <w:rsid w:val="00115BD4"/>
    <w:rsid w:val="00116212"/>
    <w:rsid w:val="00116D99"/>
    <w:rsid w:val="00117070"/>
    <w:rsid w:val="001171E3"/>
    <w:rsid w:val="00120BC6"/>
    <w:rsid w:val="00123A50"/>
    <w:rsid w:val="00124486"/>
    <w:rsid w:val="001245C1"/>
    <w:rsid w:val="001258DA"/>
    <w:rsid w:val="00127E20"/>
    <w:rsid w:val="00130B49"/>
    <w:rsid w:val="00131A9C"/>
    <w:rsid w:val="00132137"/>
    <w:rsid w:val="00133D1C"/>
    <w:rsid w:val="001341E8"/>
    <w:rsid w:val="0013476E"/>
    <w:rsid w:val="00134D40"/>
    <w:rsid w:val="0013556A"/>
    <w:rsid w:val="001371C6"/>
    <w:rsid w:val="00137FF3"/>
    <w:rsid w:val="00141401"/>
    <w:rsid w:val="001416FF"/>
    <w:rsid w:val="00141DC4"/>
    <w:rsid w:val="00141EF3"/>
    <w:rsid w:val="001432C7"/>
    <w:rsid w:val="0014487D"/>
    <w:rsid w:val="001451A1"/>
    <w:rsid w:val="00145D09"/>
    <w:rsid w:val="0014634A"/>
    <w:rsid w:val="00146D60"/>
    <w:rsid w:val="001477B4"/>
    <w:rsid w:val="00150CF8"/>
    <w:rsid w:val="001511F5"/>
    <w:rsid w:val="0015181A"/>
    <w:rsid w:val="00151F82"/>
    <w:rsid w:val="00152872"/>
    <w:rsid w:val="0015447F"/>
    <w:rsid w:val="00155EB5"/>
    <w:rsid w:val="001563C5"/>
    <w:rsid w:val="00156BFE"/>
    <w:rsid w:val="0016031B"/>
    <w:rsid w:val="001604E7"/>
    <w:rsid w:val="00162369"/>
    <w:rsid w:val="00164CE8"/>
    <w:rsid w:val="00165D46"/>
    <w:rsid w:val="00167192"/>
    <w:rsid w:val="001677CB"/>
    <w:rsid w:val="00171680"/>
    <w:rsid w:val="001723D3"/>
    <w:rsid w:val="0017291D"/>
    <w:rsid w:val="0017507A"/>
    <w:rsid w:val="001764EE"/>
    <w:rsid w:val="001765D9"/>
    <w:rsid w:val="001766E1"/>
    <w:rsid w:val="001774F8"/>
    <w:rsid w:val="001802DE"/>
    <w:rsid w:val="0018177B"/>
    <w:rsid w:val="00183A9E"/>
    <w:rsid w:val="001842C9"/>
    <w:rsid w:val="001845DC"/>
    <w:rsid w:val="00184742"/>
    <w:rsid w:val="00184A46"/>
    <w:rsid w:val="00186378"/>
    <w:rsid w:val="00186BE1"/>
    <w:rsid w:val="001871CA"/>
    <w:rsid w:val="001876ED"/>
    <w:rsid w:val="001879E3"/>
    <w:rsid w:val="00187A31"/>
    <w:rsid w:val="0019026B"/>
    <w:rsid w:val="00192CD8"/>
    <w:rsid w:val="00193559"/>
    <w:rsid w:val="001937BA"/>
    <w:rsid w:val="00193B80"/>
    <w:rsid w:val="001941C5"/>
    <w:rsid w:val="001946F8"/>
    <w:rsid w:val="00194B3B"/>
    <w:rsid w:val="0019593C"/>
    <w:rsid w:val="00196009"/>
    <w:rsid w:val="00196561"/>
    <w:rsid w:val="00197B51"/>
    <w:rsid w:val="001A0A05"/>
    <w:rsid w:val="001A2F83"/>
    <w:rsid w:val="001A5806"/>
    <w:rsid w:val="001A5854"/>
    <w:rsid w:val="001A5DE8"/>
    <w:rsid w:val="001A6747"/>
    <w:rsid w:val="001A7CD2"/>
    <w:rsid w:val="001B043E"/>
    <w:rsid w:val="001B0D0D"/>
    <w:rsid w:val="001B182E"/>
    <w:rsid w:val="001B21AC"/>
    <w:rsid w:val="001B3B54"/>
    <w:rsid w:val="001B4E1F"/>
    <w:rsid w:val="001B7660"/>
    <w:rsid w:val="001C0772"/>
    <w:rsid w:val="001C1454"/>
    <w:rsid w:val="001C2D9C"/>
    <w:rsid w:val="001C2F6F"/>
    <w:rsid w:val="001C4881"/>
    <w:rsid w:val="001C5818"/>
    <w:rsid w:val="001C6AD7"/>
    <w:rsid w:val="001C7756"/>
    <w:rsid w:val="001C7822"/>
    <w:rsid w:val="001D167F"/>
    <w:rsid w:val="001D1757"/>
    <w:rsid w:val="001D2F07"/>
    <w:rsid w:val="001D3DEE"/>
    <w:rsid w:val="001D4869"/>
    <w:rsid w:val="001D4970"/>
    <w:rsid w:val="001E0DFD"/>
    <w:rsid w:val="001E1487"/>
    <w:rsid w:val="001E236F"/>
    <w:rsid w:val="001E2CF2"/>
    <w:rsid w:val="001E360C"/>
    <w:rsid w:val="001E470F"/>
    <w:rsid w:val="001E5EB3"/>
    <w:rsid w:val="001E5F91"/>
    <w:rsid w:val="001E6469"/>
    <w:rsid w:val="001E664B"/>
    <w:rsid w:val="001E6DBF"/>
    <w:rsid w:val="001E7423"/>
    <w:rsid w:val="001E7D77"/>
    <w:rsid w:val="001F001B"/>
    <w:rsid w:val="001F1249"/>
    <w:rsid w:val="001F174E"/>
    <w:rsid w:val="001F1AA5"/>
    <w:rsid w:val="001F2AEA"/>
    <w:rsid w:val="001F3028"/>
    <w:rsid w:val="001F3AC3"/>
    <w:rsid w:val="001F45D1"/>
    <w:rsid w:val="001F5071"/>
    <w:rsid w:val="001F5D36"/>
    <w:rsid w:val="001F65E0"/>
    <w:rsid w:val="001F6A05"/>
    <w:rsid w:val="001F6BD7"/>
    <w:rsid w:val="001F6FDD"/>
    <w:rsid w:val="0020073D"/>
    <w:rsid w:val="00200C4C"/>
    <w:rsid w:val="00200D1B"/>
    <w:rsid w:val="00200F11"/>
    <w:rsid w:val="0020116E"/>
    <w:rsid w:val="002012F0"/>
    <w:rsid w:val="00201804"/>
    <w:rsid w:val="00203202"/>
    <w:rsid w:val="0020321A"/>
    <w:rsid w:val="0020361B"/>
    <w:rsid w:val="00203F2F"/>
    <w:rsid w:val="002045F6"/>
    <w:rsid w:val="00204B9E"/>
    <w:rsid w:val="00207A4E"/>
    <w:rsid w:val="00210893"/>
    <w:rsid w:val="00210AC2"/>
    <w:rsid w:val="00210FE5"/>
    <w:rsid w:val="00211324"/>
    <w:rsid w:val="0021137D"/>
    <w:rsid w:val="00212612"/>
    <w:rsid w:val="00212958"/>
    <w:rsid w:val="002138A6"/>
    <w:rsid w:val="002143C3"/>
    <w:rsid w:val="00216AA4"/>
    <w:rsid w:val="00216AAB"/>
    <w:rsid w:val="00216ED0"/>
    <w:rsid w:val="00217124"/>
    <w:rsid w:val="00217855"/>
    <w:rsid w:val="00217BEE"/>
    <w:rsid w:val="0022034B"/>
    <w:rsid w:val="00221556"/>
    <w:rsid w:val="002217AE"/>
    <w:rsid w:val="00221B71"/>
    <w:rsid w:val="00221F07"/>
    <w:rsid w:val="00221FDD"/>
    <w:rsid w:val="00221FEF"/>
    <w:rsid w:val="0022267F"/>
    <w:rsid w:val="00224E34"/>
    <w:rsid w:val="00226FA6"/>
    <w:rsid w:val="00227179"/>
    <w:rsid w:val="00227AA8"/>
    <w:rsid w:val="00230A53"/>
    <w:rsid w:val="00231286"/>
    <w:rsid w:val="00231598"/>
    <w:rsid w:val="00232FC4"/>
    <w:rsid w:val="00233A88"/>
    <w:rsid w:val="00233B81"/>
    <w:rsid w:val="00233CE2"/>
    <w:rsid w:val="00234F54"/>
    <w:rsid w:val="002350B8"/>
    <w:rsid w:val="00235A65"/>
    <w:rsid w:val="00241591"/>
    <w:rsid w:val="00241BAF"/>
    <w:rsid w:val="00242388"/>
    <w:rsid w:val="0024569C"/>
    <w:rsid w:val="00245D53"/>
    <w:rsid w:val="00246AFE"/>
    <w:rsid w:val="00247204"/>
    <w:rsid w:val="00247518"/>
    <w:rsid w:val="00247C15"/>
    <w:rsid w:val="00247F1D"/>
    <w:rsid w:val="002504BE"/>
    <w:rsid w:val="0025072C"/>
    <w:rsid w:val="00253A56"/>
    <w:rsid w:val="00253CF0"/>
    <w:rsid w:val="00253D03"/>
    <w:rsid w:val="00254438"/>
    <w:rsid w:val="00255314"/>
    <w:rsid w:val="00255C4F"/>
    <w:rsid w:val="0025668F"/>
    <w:rsid w:val="002575B6"/>
    <w:rsid w:val="00257AC4"/>
    <w:rsid w:val="00260433"/>
    <w:rsid w:val="00261AF6"/>
    <w:rsid w:val="00261BA2"/>
    <w:rsid w:val="00263370"/>
    <w:rsid w:val="00265425"/>
    <w:rsid w:val="00270169"/>
    <w:rsid w:val="00273233"/>
    <w:rsid w:val="00273CBA"/>
    <w:rsid w:val="00274543"/>
    <w:rsid w:val="00274920"/>
    <w:rsid w:val="00274DF6"/>
    <w:rsid w:val="00275B46"/>
    <w:rsid w:val="0027616B"/>
    <w:rsid w:val="00277EE8"/>
    <w:rsid w:val="0028046A"/>
    <w:rsid w:val="00280FD6"/>
    <w:rsid w:val="0028208B"/>
    <w:rsid w:val="00282DA6"/>
    <w:rsid w:val="00283907"/>
    <w:rsid w:val="00283F53"/>
    <w:rsid w:val="00284498"/>
    <w:rsid w:val="00284CD7"/>
    <w:rsid w:val="00284FE2"/>
    <w:rsid w:val="002850EC"/>
    <w:rsid w:val="00286576"/>
    <w:rsid w:val="00286D36"/>
    <w:rsid w:val="00290508"/>
    <w:rsid w:val="002917C8"/>
    <w:rsid w:val="00291D39"/>
    <w:rsid w:val="00291E55"/>
    <w:rsid w:val="00294B12"/>
    <w:rsid w:val="00296060"/>
    <w:rsid w:val="002960E1"/>
    <w:rsid w:val="00297DE9"/>
    <w:rsid w:val="002A0EB2"/>
    <w:rsid w:val="002A2CC3"/>
    <w:rsid w:val="002A58BC"/>
    <w:rsid w:val="002A609C"/>
    <w:rsid w:val="002A660F"/>
    <w:rsid w:val="002A7091"/>
    <w:rsid w:val="002A7901"/>
    <w:rsid w:val="002B19F8"/>
    <w:rsid w:val="002B2FEE"/>
    <w:rsid w:val="002B31A4"/>
    <w:rsid w:val="002B4390"/>
    <w:rsid w:val="002B4917"/>
    <w:rsid w:val="002B5E1C"/>
    <w:rsid w:val="002B64AD"/>
    <w:rsid w:val="002C1472"/>
    <w:rsid w:val="002C313A"/>
    <w:rsid w:val="002C3FF1"/>
    <w:rsid w:val="002C43C8"/>
    <w:rsid w:val="002C46B6"/>
    <w:rsid w:val="002C4A62"/>
    <w:rsid w:val="002C5553"/>
    <w:rsid w:val="002C56EA"/>
    <w:rsid w:val="002C5CD1"/>
    <w:rsid w:val="002C66CD"/>
    <w:rsid w:val="002C7F99"/>
    <w:rsid w:val="002D0540"/>
    <w:rsid w:val="002D0604"/>
    <w:rsid w:val="002D1CF8"/>
    <w:rsid w:val="002D288E"/>
    <w:rsid w:val="002D3E89"/>
    <w:rsid w:val="002D5293"/>
    <w:rsid w:val="002D5ABE"/>
    <w:rsid w:val="002D6C17"/>
    <w:rsid w:val="002D7107"/>
    <w:rsid w:val="002D710E"/>
    <w:rsid w:val="002E0AE4"/>
    <w:rsid w:val="002E2F58"/>
    <w:rsid w:val="002E3327"/>
    <w:rsid w:val="002E55AF"/>
    <w:rsid w:val="002E75CB"/>
    <w:rsid w:val="002E7692"/>
    <w:rsid w:val="002E7E4E"/>
    <w:rsid w:val="002F06F8"/>
    <w:rsid w:val="002F10FD"/>
    <w:rsid w:val="002F12B6"/>
    <w:rsid w:val="002F3A2A"/>
    <w:rsid w:val="002F4687"/>
    <w:rsid w:val="002F4E40"/>
    <w:rsid w:val="002F5101"/>
    <w:rsid w:val="002F5417"/>
    <w:rsid w:val="002F5C88"/>
    <w:rsid w:val="002F5D6B"/>
    <w:rsid w:val="002F633E"/>
    <w:rsid w:val="002F6465"/>
    <w:rsid w:val="002F7614"/>
    <w:rsid w:val="00300B0A"/>
    <w:rsid w:val="0030185E"/>
    <w:rsid w:val="00301FB2"/>
    <w:rsid w:val="00302A15"/>
    <w:rsid w:val="003040C6"/>
    <w:rsid w:val="003046D7"/>
    <w:rsid w:val="00304947"/>
    <w:rsid w:val="003049C5"/>
    <w:rsid w:val="003054CD"/>
    <w:rsid w:val="00305634"/>
    <w:rsid w:val="00305BEF"/>
    <w:rsid w:val="003065C7"/>
    <w:rsid w:val="00306CC9"/>
    <w:rsid w:val="00306D1C"/>
    <w:rsid w:val="00307A93"/>
    <w:rsid w:val="00307D5E"/>
    <w:rsid w:val="003117C0"/>
    <w:rsid w:val="0031197D"/>
    <w:rsid w:val="0031204C"/>
    <w:rsid w:val="00312725"/>
    <w:rsid w:val="00313418"/>
    <w:rsid w:val="00315506"/>
    <w:rsid w:val="00315A4F"/>
    <w:rsid w:val="00315A77"/>
    <w:rsid w:val="00317C6F"/>
    <w:rsid w:val="0032006A"/>
    <w:rsid w:val="00320E3D"/>
    <w:rsid w:val="00322C44"/>
    <w:rsid w:val="00324505"/>
    <w:rsid w:val="003253E0"/>
    <w:rsid w:val="00325B83"/>
    <w:rsid w:val="0032729D"/>
    <w:rsid w:val="00330C5E"/>
    <w:rsid w:val="00332142"/>
    <w:rsid w:val="00332D35"/>
    <w:rsid w:val="00333A86"/>
    <w:rsid w:val="0033639A"/>
    <w:rsid w:val="003364B8"/>
    <w:rsid w:val="00342409"/>
    <w:rsid w:val="003425CD"/>
    <w:rsid w:val="00342643"/>
    <w:rsid w:val="003439FF"/>
    <w:rsid w:val="0034430E"/>
    <w:rsid w:val="003444A8"/>
    <w:rsid w:val="00347384"/>
    <w:rsid w:val="00350AD0"/>
    <w:rsid w:val="00352730"/>
    <w:rsid w:val="00352B31"/>
    <w:rsid w:val="00353113"/>
    <w:rsid w:val="00353CDE"/>
    <w:rsid w:val="003572D1"/>
    <w:rsid w:val="00357B98"/>
    <w:rsid w:val="0036076B"/>
    <w:rsid w:val="0036080E"/>
    <w:rsid w:val="0036089E"/>
    <w:rsid w:val="00362AFE"/>
    <w:rsid w:val="00363062"/>
    <w:rsid w:val="003658FE"/>
    <w:rsid w:val="00365F0E"/>
    <w:rsid w:val="00365FF0"/>
    <w:rsid w:val="00366031"/>
    <w:rsid w:val="00366581"/>
    <w:rsid w:val="00366958"/>
    <w:rsid w:val="00366E42"/>
    <w:rsid w:val="003671B0"/>
    <w:rsid w:val="00371194"/>
    <w:rsid w:val="003729D2"/>
    <w:rsid w:val="0037315C"/>
    <w:rsid w:val="00374039"/>
    <w:rsid w:val="00374273"/>
    <w:rsid w:val="0037471C"/>
    <w:rsid w:val="003753B4"/>
    <w:rsid w:val="00375CB7"/>
    <w:rsid w:val="003762AD"/>
    <w:rsid w:val="00376FA0"/>
    <w:rsid w:val="00377398"/>
    <w:rsid w:val="003800DF"/>
    <w:rsid w:val="00380FAB"/>
    <w:rsid w:val="0038106B"/>
    <w:rsid w:val="00381102"/>
    <w:rsid w:val="00384337"/>
    <w:rsid w:val="00386BE1"/>
    <w:rsid w:val="00386EE6"/>
    <w:rsid w:val="0038748C"/>
    <w:rsid w:val="003901DB"/>
    <w:rsid w:val="0039022C"/>
    <w:rsid w:val="00390314"/>
    <w:rsid w:val="00391368"/>
    <w:rsid w:val="0039252F"/>
    <w:rsid w:val="00392567"/>
    <w:rsid w:val="00392787"/>
    <w:rsid w:val="00395A77"/>
    <w:rsid w:val="00396866"/>
    <w:rsid w:val="00396F6C"/>
    <w:rsid w:val="003974B6"/>
    <w:rsid w:val="00397AB7"/>
    <w:rsid w:val="003A081A"/>
    <w:rsid w:val="003A0D0A"/>
    <w:rsid w:val="003A1C1E"/>
    <w:rsid w:val="003A1D97"/>
    <w:rsid w:val="003A25CF"/>
    <w:rsid w:val="003A26C8"/>
    <w:rsid w:val="003A3E2F"/>
    <w:rsid w:val="003A4F19"/>
    <w:rsid w:val="003A576C"/>
    <w:rsid w:val="003A69DC"/>
    <w:rsid w:val="003B1793"/>
    <w:rsid w:val="003B1C10"/>
    <w:rsid w:val="003B229D"/>
    <w:rsid w:val="003B3A3E"/>
    <w:rsid w:val="003B3BDB"/>
    <w:rsid w:val="003B3F92"/>
    <w:rsid w:val="003B4ACB"/>
    <w:rsid w:val="003C0D84"/>
    <w:rsid w:val="003C1A6A"/>
    <w:rsid w:val="003C37AD"/>
    <w:rsid w:val="003C56BA"/>
    <w:rsid w:val="003C6B8A"/>
    <w:rsid w:val="003C6DAF"/>
    <w:rsid w:val="003D0400"/>
    <w:rsid w:val="003D11F3"/>
    <w:rsid w:val="003D1283"/>
    <w:rsid w:val="003D26FF"/>
    <w:rsid w:val="003D2A84"/>
    <w:rsid w:val="003D2EFC"/>
    <w:rsid w:val="003D368C"/>
    <w:rsid w:val="003D4605"/>
    <w:rsid w:val="003D4847"/>
    <w:rsid w:val="003D5DC4"/>
    <w:rsid w:val="003D61DA"/>
    <w:rsid w:val="003D68C2"/>
    <w:rsid w:val="003D7176"/>
    <w:rsid w:val="003E2448"/>
    <w:rsid w:val="003E40EF"/>
    <w:rsid w:val="003E5766"/>
    <w:rsid w:val="003E6844"/>
    <w:rsid w:val="003E7195"/>
    <w:rsid w:val="003E7553"/>
    <w:rsid w:val="003E7D29"/>
    <w:rsid w:val="003F0ACC"/>
    <w:rsid w:val="003F0B54"/>
    <w:rsid w:val="003F155E"/>
    <w:rsid w:val="003F167C"/>
    <w:rsid w:val="003F2EE4"/>
    <w:rsid w:val="003F3003"/>
    <w:rsid w:val="003F3636"/>
    <w:rsid w:val="003F36AA"/>
    <w:rsid w:val="003F4108"/>
    <w:rsid w:val="003F5BAF"/>
    <w:rsid w:val="003F7337"/>
    <w:rsid w:val="003F761C"/>
    <w:rsid w:val="00400C99"/>
    <w:rsid w:val="00401F9A"/>
    <w:rsid w:val="004024C7"/>
    <w:rsid w:val="00402B55"/>
    <w:rsid w:val="00403566"/>
    <w:rsid w:val="00403F1C"/>
    <w:rsid w:val="0040426F"/>
    <w:rsid w:val="0040480B"/>
    <w:rsid w:val="00404E86"/>
    <w:rsid w:val="00406A4F"/>
    <w:rsid w:val="00407CAE"/>
    <w:rsid w:val="0041097B"/>
    <w:rsid w:val="00411225"/>
    <w:rsid w:val="0041155F"/>
    <w:rsid w:val="004125BB"/>
    <w:rsid w:val="004141EA"/>
    <w:rsid w:val="0041448E"/>
    <w:rsid w:val="004157E1"/>
    <w:rsid w:val="00416292"/>
    <w:rsid w:val="00416853"/>
    <w:rsid w:val="00416E97"/>
    <w:rsid w:val="00416F7D"/>
    <w:rsid w:val="00417D34"/>
    <w:rsid w:val="0042058A"/>
    <w:rsid w:val="00421DEC"/>
    <w:rsid w:val="0042227A"/>
    <w:rsid w:val="00427529"/>
    <w:rsid w:val="00427760"/>
    <w:rsid w:val="0043026A"/>
    <w:rsid w:val="0043027C"/>
    <w:rsid w:val="004303BA"/>
    <w:rsid w:val="004307CE"/>
    <w:rsid w:val="0043085B"/>
    <w:rsid w:val="004318F2"/>
    <w:rsid w:val="00432049"/>
    <w:rsid w:val="0043431D"/>
    <w:rsid w:val="00434DC8"/>
    <w:rsid w:val="00435511"/>
    <w:rsid w:val="00435D5D"/>
    <w:rsid w:val="0043693B"/>
    <w:rsid w:val="00436A37"/>
    <w:rsid w:val="0043777A"/>
    <w:rsid w:val="004400A3"/>
    <w:rsid w:val="00440A33"/>
    <w:rsid w:val="00440F07"/>
    <w:rsid w:val="004410BC"/>
    <w:rsid w:val="00442172"/>
    <w:rsid w:val="004422E0"/>
    <w:rsid w:val="00442DF1"/>
    <w:rsid w:val="00442EC9"/>
    <w:rsid w:val="00443A28"/>
    <w:rsid w:val="00445863"/>
    <w:rsid w:val="00445B20"/>
    <w:rsid w:val="004477DB"/>
    <w:rsid w:val="00447B58"/>
    <w:rsid w:val="004504C9"/>
    <w:rsid w:val="004504E8"/>
    <w:rsid w:val="00451AEB"/>
    <w:rsid w:val="00451C93"/>
    <w:rsid w:val="00451DEC"/>
    <w:rsid w:val="00451FA3"/>
    <w:rsid w:val="00452145"/>
    <w:rsid w:val="0045257D"/>
    <w:rsid w:val="00453517"/>
    <w:rsid w:val="004537E7"/>
    <w:rsid w:val="004544A0"/>
    <w:rsid w:val="004558E4"/>
    <w:rsid w:val="00455D4C"/>
    <w:rsid w:val="00455FF9"/>
    <w:rsid w:val="0045698B"/>
    <w:rsid w:val="004574A5"/>
    <w:rsid w:val="00457BD1"/>
    <w:rsid w:val="004601F1"/>
    <w:rsid w:val="004622BF"/>
    <w:rsid w:val="00462774"/>
    <w:rsid w:val="00463506"/>
    <w:rsid w:val="00464BDF"/>
    <w:rsid w:val="004653BF"/>
    <w:rsid w:val="00465C5C"/>
    <w:rsid w:val="00465D31"/>
    <w:rsid w:val="004668DA"/>
    <w:rsid w:val="00466DCB"/>
    <w:rsid w:val="00470C88"/>
    <w:rsid w:val="0047149C"/>
    <w:rsid w:val="00471529"/>
    <w:rsid w:val="004716C9"/>
    <w:rsid w:val="004726B3"/>
    <w:rsid w:val="00472DF4"/>
    <w:rsid w:val="00473898"/>
    <w:rsid w:val="00475C2E"/>
    <w:rsid w:val="00475F9A"/>
    <w:rsid w:val="00477BD1"/>
    <w:rsid w:val="00477BE2"/>
    <w:rsid w:val="00481D54"/>
    <w:rsid w:val="004820F5"/>
    <w:rsid w:val="00483659"/>
    <w:rsid w:val="00483BFB"/>
    <w:rsid w:val="00484918"/>
    <w:rsid w:val="00485D37"/>
    <w:rsid w:val="00487142"/>
    <w:rsid w:val="00487872"/>
    <w:rsid w:val="00487E26"/>
    <w:rsid w:val="004910BD"/>
    <w:rsid w:val="00491B1E"/>
    <w:rsid w:val="004923C8"/>
    <w:rsid w:val="0049341F"/>
    <w:rsid w:val="004947EE"/>
    <w:rsid w:val="00494804"/>
    <w:rsid w:val="00494B74"/>
    <w:rsid w:val="004A00B2"/>
    <w:rsid w:val="004A0E37"/>
    <w:rsid w:val="004A1247"/>
    <w:rsid w:val="004A1FA8"/>
    <w:rsid w:val="004A3B46"/>
    <w:rsid w:val="004A4214"/>
    <w:rsid w:val="004A448E"/>
    <w:rsid w:val="004A45C2"/>
    <w:rsid w:val="004A4C11"/>
    <w:rsid w:val="004A64EF"/>
    <w:rsid w:val="004A7EC4"/>
    <w:rsid w:val="004B02D2"/>
    <w:rsid w:val="004B0F6B"/>
    <w:rsid w:val="004B188B"/>
    <w:rsid w:val="004B2206"/>
    <w:rsid w:val="004B35FD"/>
    <w:rsid w:val="004B3E4F"/>
    <w:rsid w:val="004B5B1E"/>
    <w:rsid w:val="004B61AD"/>
    <w:rsid w:val="004B7DE5"/>
    <w:rsid w:val="004C090A"/>
    <w:rsid w:val="004C0F34"/>
    <w:rsid w:val="004C2F1C"/>
    <w:rsid w:val="004C3499"/>
    <w:rsid w:val="004C35F0"/>
    <w:rsid w:val="004C3A34"/>
    <w:rsid w:val="004C43F5"/>
    <w:rsid w:val="004C5725"/>
    <w:rsid w:val="004C693D"/>
    <w:rsid w:val="004C6E87"/>
    <w:rsid w:val="004D03A6"/>
    <w:rsid w:val="004D17A3"/>
    <w:rsid w:val="004D260F"/>
    <w:rsid w:val="004D2703"/>
    <w:rsid w:val="004D3A9C"/>
    <w:rsid w:val="004D3BE5"/>
    <w:rsid w:val="004D3DF2"/>
    <w:rsid w:val="004D58E1"/>
    <w:rsid w:val="004D5A7F"/>
    <w:rsid w:val="004D7FAE"/>
    <w:rsid w:val="004E04E0"/>
    <w:rsid w:val="004E07A5"/>
    <w:rsid w:val="004E0EB1"/>
    <w:rsid w:val="004E1E38"/>
    <w:rsid w:val="004E1FF4"/>
    <w:rsid w:val="004E24BC"/>
    <w:rsid w:val="004E2711"/>
    <w:rsid w:val="004E33F8"/>
    <w:rsid w:val="004E353B"/>
    <w:rsid w:val="004E397D"/>
    <w:rsid w:val="004E5083"/>
    <w:rsid w:val="004E6678"/>
    <w:rsid w:val="004E7172"/>
    <w:rsid w:val="004F0052"/>
    <w:rsid w:val="004F0FE8"/>
    <w:rsid w:val="004F34D7"/>
    <w:rsid w:val="004F3CF9"/>
    <w:rsid w:val="004F44AF"/>
    <w:rsid w:val="004F5B3E"/>
    <w:rsid w:val="004F6F86"/>
    <w:rsid w:val="004F7C91"/>
    <w:rsid w:val="00500E34"/>
    <w:rsid w:val="00501324"/>
    <w:rsid w:val="00501660"/>
    <w:rsid w:val="00506AF6"/>
    <w:rsid w:val="00507F66"/>
    <w:rsid w:val="00510D15"/>
    <w:rsid w:val="005119E2"/>
    <w:rsid w:val="00511BBB"/>
    <w:rsid w:val="0051450A"/>
    <w:rsid w:val="005156F1"/>
    <w:rsid w:val="00516F0D"/>
    <w:rsid w:val="00517B88"/>
    <w:rsid w:val="00517BCE"/>
    <w:rsid w:val="005203FD"/>
    <w:rsid w:val="00520FB8"/>
    <w:rsid w:val="0052154B"/>
    <w:rsid w:val="00521DE5"/>
    <w:rsid w:val="00522495"/>
    <w:rsid w:val="0052282A"/>
    <w:rsid w:val="00524042"/>
    <w:rsid w:val="005246D1"/>
    <w:rsid w:val="005247DB"/>
    <w:rsid w:val="005249A6"/>
    <w:rsid w:val="00525783"/>
    <w:rsid w:val="0052665E"/>
    <w:rsid w:val="00526C6D"/>
    <w:rsid w:val="005274D4"/>
    <w:rsid w:val="0053007C"/>
    <w:rsid w:val="00530294"/>
    <w:rsid w:val="005304B8"/>
    <w:rsid w:val="00532978"/>
    <w:rsid w:val="00532C8D"/>
    <w:rsid w:val="005357AF"/>
    <w:rsid w:val="00535C84"/>
    <w:rsid w:val="00535CA7"/>
    <w:rsid w:val="005373C8"/>
    <w:rsid w:val="00542A80"/>
    <w:rsid w:val="00542B5B"/>
    <w:rsid w:val="00543566"/>
    <w:rsid w:val="00543E72"/>
    <w:rsid w:val="00543F13"/>
    <w:rsid w:val="005453AE"/>
    <w:rsid w:val="00545831"/>
    <w:rsid w:val="00547C99"/>
    <w:rsid w:val="00547ED4"/>
    <w:rsid w:val="005504E0"/>
    <w:rsid w:val="00552499"/>
    <w:rsid w:val="00552642"/>
    <w:rsid w:val="005549B4"/>
    <w:rsid w:val="005551DA"/>
    <w:rsid w:val="00560A67"/>
    <w:rsid w:val="00562199"/>
    <w:rsid w:val="0056486F"/>
    <w:rsid w:val="00564BD7"/>
    <w:rsid w:val="00564C6D"/>
    <w:rsid w:val="00565D5B"/>
    <w:rsid w:val="00566038"/>
    <w:rsid w:val="005661B5"/>
    <w:rsid w:val="005666D2"/>
    <w:rsid w:val="005668CA"/>
    <w:rsid w:val="00566E47"/>
    <w:rsid w:val="00567EC8"/>
    <w:rsid w:val="00570279"/>
    <w:rsid w:val="00571130"/>
    <w:rsid w:val="00573047"/>
    <w:rsid w:val="00574088"/>
    <w:rsid w:val="00575328"/>
    <w:rsid w:val="005753E0"/>
    <w:rsid w:val="005753EF"/>
    <w:rsid w:val="00575CD0"/>
    <w:rsid w:val="00576151"/>
    <w:rsid w:val="0057651A"/>
    <w:rsid w:val="00576632"/>
    <w:rsid w:val="00577114"/>
    <w:rsid w:val="005774F2"/>
    <w:rsid w:val="00581DDD"/>
    <w:rsid w:val="00581E6E"/>
    <w:rsid w:val="00582938"/>
    <w:rsid w:val="00583772"/>
    <w:rsid w:val="00583ED0"/>
    <w:rsid w:val="00584004"/>
    <w:rsid w:val="00584C1F"/>
    <w:rsid w:val="005855B4"/>
    <w:rsid w:val="0058620C"/>
    <w:rsid w:val="00587623"/>
    <w:rsid w:val="005902C1"/>
    <w:rsid w:val="00592018"/>
    <w:rsid w:val="005927E5"/>
    <w:rsid w:val="0059354F"/>
    <w:rsid w:val="00594791"/>
    <w:rsid w:val="005A120B"/>
    <w:rsid w:val="005A1668"/>
    <w:rsid w:val="005A22B7"/>
    <w:rsid w:val="005A2BCA"/>
    <w:rsid w:val="005A4C7C"/>
    <w:rsid w:val="005A7493"/>
    <w:rsid w:val="005A7861"/>
    <w:rsid w:val="005B066B"/>
    <w:rsid w:val="005B0833"/>
    <w:rsid w:val="005B3DD2"/>
    <w:rsid w:val="005B4856"/>
    <w:rsid w:val="005B5380"/>
    <w:rsid w:val="005B5BB1"/>
    <w:rsid w:val="005B76A3"/>
    <w:rsid w:val="005B7D6E"/>
    <w:rsid w:val="005C0037"/>
    <w:rsid w:val="005C0A18"/>
    <w:rsid w:val="005C155E"/>
    <w:rsid w:val="005C17F3"/>
    <w:rsid w:val="005C1E0F"/>
    <w:rsid w:val="005C265D"/>
    <w:rsid w:val="005C2F87"/>
    <w:rsid w:val="005C5714"/>
    <w:rsid w:val="005C653C"/>
    <w:rsid w:val="005D3482"/>
    <w:rsid w:val="005D456C"/>
    <w:rsid w:val="005D46D2"/>
    <w:rsid w:val="005D6E93"/>
    <w:rsid w:val="005D7CBE"/>
    <w:rsid w:val="005E153B"/>
    <w:rsid w:val="005E20EC"/>
    <w:rsid w:val="005E2364"/>
    <w:rsid w:val="005E2BA8"/>
    <w:rsid w:val="005E2C53"/>
    <w:rsid w:val="005E3212"/>
    <w:rsid w:val="005E33F5"/>
    <w:rsid w:val="005E4414"/>
    <w:rsid w:val="005E4761"/>
    <w:rsid w:val="005E5FC0"/>
    <w:rsid w:val="005E674C"/>
    <w:rsid w:val="005E73C4"/>
    <w:rsid w:val="005F09DD"/>
    <w:rsid w:val="005F16CA"/>
    <w:rsid w:val="005F1F72"/>
    <w:rsid w:val="005F228F"/>
    <w:rsid w:val="005F3B9B"/>
    <w:rsid w:val="005F3E3C"/>
    <w:rsid w:val="005F5F82"/>
    <w:rsid w:val="005F7960"/>
    <w:rsid w:val="005F7985"/>
    <w:rsid w:val="0060010C"/>
    <w:rsid w:val="00601BEB"/>
    <w:rsid w:val="00601F33"/>
    <w:rsid w:val="00603FE2"/>
    <w:rsid w:val="00604026"/>
    <w:rsid w:val="00604398"/>
    <w:rsid w:val="00605937"/>
    <w:rsid w:val="0060734A"/>
    <w:rsid w:val="00607F50"/>
    <w:rsid w:val="00613DFC"/>
    <w:rsid w:val="00613EC7"/>
    <w:rsid w:val="00613ECC"/>
    <w:rsid w:val="006149BD"/>
    <w:rsid w:val="006159AC"/>
    <w:rsid w:val="00615AB6"/>
    <w:rsid w:val="00616CCD"/>
    <w:rsid w:val="0061722D"/>
    <w:rsid w:val="0062031B"/>
    <w:rsid w:val="00621375"/>
    <w:rsid w:val="00621B73"/>
    <w:rsid w:val="00622290"/>
    <w:rsid w:val="00622423"/>
    <w:rsid w:val="00622AA5"/>
    <w:rsid w:val="00622ACB"/>
    <w:rsid w:val="006232C6"/>
    <w:rsid w:val="006236A3"/>
    <w:rsid w:val="006236C9"/>
    <w:rsid w:val="00624712"/>
    <w:rsid w:val="006252D3"/>
    <w:rsid w:val="0062567F"/>
    <w:rsid w:val="00626152"/>
    <w:rsid w:val="00626589"/>
    <w:rsid w:val="00626E37"/>
    <w:rsid w:val="00627A86"/>
    <w:rsid w:val="006300DA"/>
    <w:rsid w:val="00631269"/>
    <w:rsid w:val="0063298B"/>
    <w:rsid w:val="00632E07"/>
    <w:rsid w:val="00632F4A"/>
    <w:rsid w:val="0063409D"/>
    <w:rsid w:val="00635651"/>
    <w:rsid w:val="00636661"/>
    <w:rsid w:val="00637251"/>
    <w:rsid w:val="006376AF"/>
    <w:rsid w:val="00640835"/>
    <w:rsid w:val="00640A5B"/>
    <w:rsid w:val="00640B9E"/>
    <w:rsid w:val="00640BEF"/>
    <w:rsid w:val="00640DA0"/>
    <w:rsid w:val="006413EC"/>
    <w:rsid w:val="006428AC"/>
    <w:rsid w:val="00646C99"/>
    <w:rsid w:val="006471D1"/>
    <w:rsid w:val="0064756F"/>
    <w:rsid w:val="00647E0A"/>
    <w:rsid w:val="0065117C"/>
    <w:rsid w:val="00651F8B"/>
    <w:rsid w:val="00653306"/>
    <w:rsid w:val="00653C22"/>
    <w:rsid w:val="0065480A"/>
    <w:rsid w:val="006551B9"/>
    <w:rsid w:val="006551C1"/>
    <w:rsid w:val="006555BF"/>
    <w:rsid w:val="00655744"/>
    <w:rsid w:val="00655CA6"/>
    <w:rsid w:val="006576E0"/>
    <w:rsid w:val="00660B19"/>
    <w:rsid w:val="006622FD"/>
    <w:rsid w:val="0066325A"/>
    <w:rsid w:val="00663A06"/>
    <w:rsid w:val="00663CFC"/>
    <w:rsid w:val="006650CC"/>
    <w:rsid w:val="00665D58"/>
    <w:rsid w:val="006678E4"/>
    <w:rsid w:val="00670AA2"/>
    <w:rsid w:val="00671398"/>
    <w:rsid w:val="00671AA4"/>
    <w:rsid w:val="00671F3A"/>
    <w:rsid w:val="00672808"/>
    <w:rsid w:val="00672840"/>
    <w:rsid w:val="00673B14"/>
    <w:rsid w:val="00673C95"/>
    <w:rsid w:val="00674827"/>
    <w:rsid w:val="00674A91"/>
    <w:rsid w:val="00675F94"/>
    <w:rsid w:val="006765BE"/>
    <w:rsid w:val="0067682B"/>
    <w:rsid w:val="006775D6"/>
    <w:rsid w:val="006776D2"/>
    <w:rsid w:val="00680713"/>
    <w:rsid w:val="006850CE"/>
    <w:rsid w:val="00685A1B"/>
    <w:rsid w:val="00685B06"/>
    <w:rsid w:val="00690AF6"/>
    <w:rsid w:val="00691408"/>
    <w:rsid w:val="006964D6"/>
    <w:rsid w:val="006A10F9"/>
    <w:rsid w:val="006A17F4"/>
    <w:rsid w:val="006A2360"/>
    <w:rsid w:val="006A2E95"/>
    <w:rsid w:val="006A4228"/>
    <w:rsid w:val="006A4CAB"/>
    <w:rsid w:val="006A4D08"/>
    <w:rsid w:val="006A4F1C"/>
    <w:rsid w:val="006A5598"/>
    <w:rsid w:val="006A5F21"/>
    <w:rsid w:val="006B23F8"/>
    <w:rsid w:val="006B29FC"/>
    <w:rsid w:val="006B2A8E"/>
    <w:rsid w:val="006B2DE8"/>
    <w:rsid w:val="006B323C"/>
    <w:rsid w:val="006B335A"/>
    <w:rsid w:val="006B3AD3"/>
    <w:rsid w:val="006B486B"/>
    <w:rsid w:val="006B58E0"/>
    <w:rsid w:val="006B5C12"/>
    <w:rsid w:val="006B6912"/>
    <w:rsid w:val="006B75C0"/>
    <w:rsid w:val="006B7B86"/>
    <w:rsid w:val="006C2D0C"/>
    <w:rsid w:val="006C3C58"/>
    <w:rsid w:val="006C5471"/>
    <w:rsid w:val="006C5CAA"/>
    <w:rsid w:val="006C7362"/>
    <w:rsid w:val="006D0852"/>
    <w:rsid w:val="006D1700"/>
    <w:rsid w:val="006D3434"/>
    <w:rsid w:val="006D3755"/>
    <w:rsid w:val="006D7088"/>
    <w:rsid w:val="006E3163"/>
    <w:rsid w:val="006E44D3"/>
    <w:rsid w:val="006E4C15"/>
    <w:rsid w:val="006E6AB2"/>
    <w:rsid w:val="006F0055"/>
    <w:rsid w:val="006F0081"/>
    <w:rsid w:val="006F050B"/>
    <w:rsid w:val="006F1807"/>
    <w:rsid w:val="006F3D0D"/>
    <w:rsid w:val="006F4149"/>
    <w:rsid w:val="006F4DED"/>
    <w:rsid w:val="006F5826"/>
    <w:rsid w:val="006F582B"/>
    <w:rsid w:val="006F6188"/>
    <w:rsid w:val="006F7352"/>
    <w:rsid w:val="006F7552"/>
    <w:rsid w:val="0070028E"/>
    <w:rsid w:val="00700762"/>
    <w:rsid w:val="00700C26"/>
    <w:rsid w:val="007011F7"/>
    <w:rsid w:val="0070256E"/>
    <w:rsid w:val="0070445F"/>
    <w:rsid w:val="007049DF"/>
    <w:rsid w:val="00704CB8"/>
    <w:rsid w:val="0070557B"/>
    <w:rsid w:val="00705BCA"/>
    <w:rsid w:val="00706450"/>
    <w:rsid w:val="00707D41"/>
    <w:rsid w:val="00712761"/>
    <w:rsid w:val="0071288B"/>
    <w:rsid w:val="00712D9D"/>
    <w:rsid w:val="007149BF"/>
    <w:rsid w:val="007149F9"/>
    <w:rsid w:val="00715D45"/>
    <w:rsid w:val="007164B1"/>
    <w:rsid w:val="00716A37"/>
    <w:rsid w:val="0071759C"/>
    <w:rsid w:val="00717788"/>
    <w:rsid w:val="00717B14"/>
    <w:rsid w:val="007215FA"/>
    <w:rsid w:val="00721885"/>
    <w:rsid w:val="007223A2"/>
    <w:rsid w:val="00724D90"/>
    <w:rsid w:val="00725F95"/>
    <w:rsid w:val="00726580"/>
    <w:rsid w:val="007271C4"/>
    <w:rsid w:val="00730A08"/>
    <w:rsid w:val="00730C66"/>
    <w:rsid w:val="007316C3"/>
    <w:rsid w:val="0073205E"/>
    <w:rsid w:val="00732539"/>
    <w:rsid w:val="00732BD9"/>
    <w:rsid w:val="00733E4B"/>
    <w:rsid w:val="0073415E"/>
    <w:rsid w:val="007346B9"/>
    <w:rsid w:val="007348FA"/>
    <w:rsid w:val="00740976"/>
    <w:rsid w:val="007419F6"/>
    <w:rsid w:val="00743657"/>
    <w:rsid w:val="00743A00"/>
    <w:rsid w:val="007441F4"/>
    <w:rsid w:val="007448D6"/>
    <w:rsid w:val="007450EF"/>
    <w:rsid w:val="00746567"/>
    <w:rsid w:val="00747BDD"/>
    <w:rsid w:val="00747E00"/>
    <w:rsid w:val="00750849"/>
    <w:rsid w:val="00751376"/>
    <w:rsid w:val="00752E77"/>
    <w:rsid w:val="007541CB"/>
    <w:rsid w:val="00754AE5"/>
    <w:rsid w:val="00754EAD"/>
    <w:rsid w:val="007562DF"/>
    <w:rsid w:val="00756B53"/>
    <w:rsid w:val="00756EB2"/>
    <w:rsid w:val="00757CA1"/>
    <w:rsid w:val="00761EA7"/>
    <w:rsid w:val="0076294E"/>
    <w:rsid w:val="00762EEF"/>
    <w:rsid w:val="0076384B"/>
    <w:rsid w:val="00764294"/>
    <w:rsid w:val="0076448B"/>
    <w:rsid w:val="00764547"/>
    <w:rsid w:val="0076646B"/>
    <w:rsid w:val="00766E7A"/>
    <w:rsid w:val="007703DD"/>
    <w:rsid w:val="00771874"/>
    <w:rsid w:val="007719C5"/>
    <w:rsid w:val="0077237E"/>
    <w:rsid w:val="007730AF"/>
    <w:rsid w:val="00773BEC"/>
    <w:rsid w:val="00777577"/>
    <w:rsid w:val="00780572"/>
    <w:rsid w:val="007807B3"/>
    <w:rsid w:val="00780ACA"/>
    <w:rsid w:val="00781A92"/>
    <w:rsid w:val="00782747"/>
    <w:rsid w:val="007842CF"/>
    <w:rsid w:val="00785073"/>
    <w:rsid w:val="007864A5"/>
    <w:rsid w:val="00787281"/>
    <w:rsid w:val="00787F40"/>
    <w:rsid w:val="00791290"/>
    <w:rsid w:val="0079259E"/>
    <w:rsid w:val="00793DC6"/>
    <w:rsid w:val="00793E6C"/>
    <w:rsid w:val="00794684"/>
    <w:rsid w:val="00795467"/>
    <w:rsid w:val="00795663"/>
    <w:rsid w:val="007962DC"/>
    <w:rsid w:val="00796607"/>
    <w:rsid w:val="00796DB7"/>
    <w:rsid w:val="007A02F8"/>
    <w:rsid w:val="007A2132"/>
    <w:rsid w:val="007A237E"/>
    <w:rsid w:val="007A267B"/>
    <w:rsid w:val="007A5625"/>
    <w:rsid w:val="007A6EE0"/>
    <w:rsid w:val="007A786B"/>
    <w:rsid w:val="007B0700"/>
    <w:rsid w:val="007B1955"/>
    <w:rsid w:val="007B21C5"/>
    <w:rsid w:val="007B255C"/>
    <w:rsid w:val="007B3077"/>
    <w:rsid w:val="007B3174"/>
    <w:rsid w:val="007B3AB0"/>
    <w:rsid w:val="007B4710"/>
    <w:rsid w:val="007B48ED"/>
    <w:rsid w:val="007B4CCA"/>
    <w:rsid w:val="007B59AC"/>
    <w:rsid w:val="007B5D29"/>
    <w:rsid w:val="007B681C"/>
    <w:rsid w:val="007B697D"/>
    <w:rsid w:val="007B6C9E"/>
    <w:rsid w:val="007C12B1"/>
    <w:rsid w:val="007C18BA"/>
    <w:rsid w:val="007C2891"/>
    <w:rsid w:val="007C2902"/>
    <w:rsid w:val="007C299F"/>
    <w:rsid w:val="007C36E5"/>
    <w:rsid w:val="007C4BFD"/>
    <w:rsid w:val="007C5357"/>
    <w:rsid w:val="007C5C08"/>
    <w:rsid w:val="007C6911"/>
    <w:rsid w:val="007D0163"/>
    <w:rsid w:val="007D0435"/>
    <w:rsid w:val="007D2B7F"/>
    <w:rsid w:val="007D3110"/>
    <w:rsid w:val="007D340E"/>
    <w:rsid w:val="007D4190"/>
    <w:rsid w:val="007D4377"/>
    <w:rsid w:val="007D613D"/>
    <w:rsid w:val="007D68DC"/>
    <w:rsid w:val="007D7525"/>
    <w:rsid w:val="007D7DC6"/>
    <w:rsid w:val="007E025C"/>
    <w:rsid w:val="007E0E46"/>
    <w:rsid w:val="007E2E5D"/>
    <w:rsid w:val="007E2F83"/>
    <w:rsid w:val="007E30A5"/>
    <w:rsid w:val="007E33DE"/>
    <w:rsid w:val="007E369F"/>
    <w:rsid w:val="007E5015"/>
    <w:rsid w:val="007E5518"/>
    <w:rsid w:val="007E6B6C"/>
    <w:rsid w:val="007F1A7E"/>
    <w:rsid w:val="007F3EB7"/>
    <w:rsid w:val="007F41CA"/>
    <w:rsid w:val="007F4970"/>
    <w:rsid w:val="007F532F"/>
    <w:rsid w:val="007F7379"/>
    <w:rsid w:val="00802F90"/>
    <w:rsid w:val="0080306E"/>
    <w:rsid w:val="00804E46"/>
    <w:rsid w:val="008050C1"/>
    <w:rsid w:val="00805CE1"/>
    <w:rsid w:val="00806C25"/>
    <w:rsid w:val="00807614"/>
    <w:rsid w:val="00807F98"/>
    <w:rsid w:val="00810ADF"/>
    <w:rsid w:val="00811838"/>
    <w:rsid w:val="00812BA7"/>
    <w:rsid w:val="00813F56"/>
    <w:rsid w:val="00814037"/>
    <w:rsid w:val="008141F1"/>
    <w:rsid w:val="00815321"/>
    <w:rsid w:val="00816289"/>
    <w:rsid w:val="0081638A"/>
    <w:rsid w:val="00817073"/>
    <w:rsid w:val="00817B8A"/>
    <w:rsid w:val="00820DA0"/>
    <w:rsid w:val="0082148A"/>
    <w:rsid w:val="00821A49"/>
    <w:rsid w:val="00821E0B"/>
    <w:rsid w:val="00823335"/>
    <w:rsid w:val="00823928"/>
    <w:rsid w:val="00823B24"/>
    <w:rsid w:val="00825189"/>
    <w:rsid w:val="008254A2"/>
    <w:rsid w:val="00825550"/>
    <w:rsid w:val="00826096"/>
    <w:rsid w:val="0082630A"/>
    <w:rsid w:val="00826906"/>
    <w:rsid w:val="008302A7"/>
    <w:rsid w:val="00831E95"/>
    <w:rsid w:val="008335E8"/>
    <w:rsid w:val="00833E87"/>
    <w:rsid w:val="0083571F"/>
    <w:rsid w:val="00835B77"/>
    <w:rsid w:val="008369BA"/>
    <w:rsid w:val="00836BAA"/>
    <w:rsid w:val="0083752E"/>
    <w:rsid w:val="00837DB5"/>
    <w:rsid w:val="00837EBC"/>
    <w:rsid w:val="00842341"/>
    <w:rsid w:val="008434C1"/>
    <w:rsid w:val="00843601"/>
    <w:rsid w:val="00843953"/>
    <w:rsid w:val="00845400"/>
    <w:rsid w:val="00845BA4"/>
    <w:rsid w:val="00846D00"/>
    <w:rsid w:val="008476F7"/>
    <w:rsid w:val="008479CF"/>
    <w:rsid w:val="00850946"/>
    <w:rsid w:val="008509DA"/>
    <w:rsid w:val="008510C8"/>
    <w:rsid w:val="0085126D"/>
    <w:rsid w:val="00851884"/>
    <w:rsid w:val="00851E90"/>
    <w:rsid w:val="008523C1"/>
    <w:rsid w:val="008524FB"/>
    <w:rsid w:val="00852CAF"/>
    <w:rsid w:val="00856230"/>
    <w:rsid w:val="00856655"/>
    <w:rsid w:val="00862433"/>
    <w:rsid w:val="008628D1"/>
    <w:rsid w:val="008629BB"/>
    <w:rsid w:val="008629E0"/>
    <w:rsid w:val="00863816"/>
    <w:rsid w:val="0086501E"/>
    <w:rsid w:val="0086581E"/>
    <w:rsid w:val="00865C01"/>
    <w:rsid w:val="0087126F"/>
    <w:rsid w:val="00872C1F"/>
    <w:rsid w:val="00872E59"/>
    <w:rsid w:val="0087328B"/>
    <w:rsid w:val="00874064"/>
    <w:rsid w:val="008755A0"/>
    <w:rsid w:val="00876699"/>
    <w:rsid w:val="008801DB"/>
    <w:rsid w:val="008802AF"/>
    <w:rsid w:val="008814EC"/>
    <w:rsid w:val="00882E00"/>
    <w:rsid w:val="00883003"/>
    <w:rsid w:val="0088478C"/>
    <w:rsid w:val="00884D11"/>
    <w:rsid w:val="00885F22"/>
    <w:rsid w:val="008865B9"/>
    <w:rsid w:val="008923AB"/>
    <w:rsid w:val="00893391"/>
    <w:rsid w:val="0089539C"/>
    <w:rsid w:val="00895E08"/>
    <w:rsid w:val="00896A7E"/>
    <w:rsid w:val="00896B0D"/>
    <w:rsid w:val="0089742C"/>
    <w:rsid w:val="008975AC"/>
    <w:rsid w:val="00897913"/>
    <w:rsid w:val="00897C2A"/>
    <w:rsid w:val="008A085B"/>
    <w:rsid w:val="008A1A40"/>
    <w:rsid w:val="008A1DC4"/>
    <w:rsid w:val="008A1E93"/>
    <w:rsid w:val="008A2008"/>
    <w:rsid w:val="008A3BCE"/>
    <w:rsid w:val="008A3C66"/>
    <w:rsid w:val="008A4CA2"/>
    <w:rsid w:val="008A4CC0"/>
    <w:rsid w:val="008A670D"/>
    <w:rsid w:val="008B0F15"/>
    <w:rsid w:val="008B36B6"/>
    <w:rsid w:val="008B4549"/>
    <w:rsid w:val="008B51C9"/>
    <w:rsid w:val="008B60BF"/>
    <w:rsid w:val="008B67C2"/>
    <w:rsid w:val="008B6B4F"/>
    <w:rsid w:val="008B75F5"/>
    <w:rsid w:val="008B77E1"/>
    <w:rsid w:val="008B77E3"/>
    <w:rsid w:val="008B7BC1"/>
    <w:rsid w:val="008C19C3"/>
    <w:rsid w:val="008C2646"/>
    <w:rsid w:val="008C2D5A"/>
    <w:rsid w:val="008C4026"/>
    <w:rsid w:val="008C4130"/>
    <w:rsid w:val="008C442E"/>
    <w:rsid w:val="008C4E1F"/>
    <w:rsid w:val="008C7877"/>
    <w:rsid w:val="008C7E91"/>
    <w:rsid w:val="008D069C"/>
    <w:rsid w:val="008D0A4A"/>
    <w:rsid w:val="008D4036"/>
    <w:rsid w:val="008D5B04"/>
    <w:rsid w:val="008D5D1C"/>
    <w:rsid w:val="008D640F"/>
    <w:rsid w:val="008D722D"/>
    <w:rsid w:val="008D74D0"/>
    <w:rsid w:val="008D7759"/>
    <w:rsid w:val="008D7CCA"/>
    <w:rsid w:val="008E0612"/>
    <w:rsid w:val="008E0D26"/>
    <w:rsid w:val="008E1D51"/>
    <w:rsid w:val="008E341A"/>
    <w:rsid w:val="008E38E2"/>
    <w:rsid w:val="008E391B"/>
    <w:rsid w:val="008E3F5F"/>
    <w:rsid w:val="008E45AF"/>
    <w:rsid w:val="008E4DC0"/>
    <w:rsid w:val="008F07B5"/>
    <w:rsid w:val="008F101B"/>
    <w:rsid w:val="008F1FFE"/>
    <w:rsid w:val="008F32FF"/>
    <w:rsid w:val="008F34A2"/>
    <w:rsid w:val="008F7DF6"/>
    <w:rsid w:val="0090047B"/>
    <w:rsid w:val="00900AA0"/>
    <w:rsid w:val="00901432"/>
    <w:rsid w:val="00901E2C"/>
    <w:rsid w:val="009021CF"/>
    <w:rsid w:val="00902519"/>
    <w:rsid w:val="0090265B"/>
    <w:rsid w:val="0090358B"/>
    <w:rsid w:val="00906006"/>
    <w:rsid w:val="009072A3"/>
    <w:rsid w:val="00907B40"/>
    <w:rsid w:val="00907C12"/>
    <w:rsid w:val="0091274D"/>
    <w:rsid w:val="00912AF9"/>
    <w:rsid w:val="00914008"/>
    <w:rsid w:val="009140E4"/>
    <w:rsid w:val="00915B0F"/>
    <w:rsid w:val="00920DE7"/>
    <w:rsid w:val="0092155E"/>
    <w:rsid w:val="00921F78"/>
    <w:rsid w:val="00922EF3"/>
    <w:rsid w:val="0092304D"/>
    <w:rsid w:val="00923C9B"/>
    <w:rsid w:val="00923EC4"/>
    <w:rsid w:val="00924CB9"/>
    <w:rsid w:val="009260EC"/>
    <w:rsid w:val="009263CC"/>
    <w:rsid w:val="009270F9"/>
    <w:rsid w:val="00927DAB"/>
    <w:rsid w:val="009300A7"/>
    <w:rsid w:val="009305A6"/>
    <w:rsid w:val="009317C3"/>
    <w:rsid w:val="00932494"/>
    <w:rsid w:val="00932E00"/>
    <w:rsid w:val="009335F8"/>
    <w:rsid w:val="009338AB"/>
    <w:rsid w:val="00933BD2"/>
    <w:rsid w:val="00934285"/>
    <w:rsid w:val="00934B07"/>
    <w:rsid w:val="00935D01"/>
    <w:rsid w:val="00935EB9"/>
    <w:rsid w:val="00936060"/>
    <w:rsid w:val="00936A42"/>
    <w:rsid w:val="00937318"/>
    <w:rsid w:val="0093751E"/>
    <w:rsid w:val="00937C92"/>
    <w:rsid w:val="00942B96"/>
    <w:rsid w:val="00942E14"/>
    <w:rsid w:val="009435EA"/>
    <w:rsid w:val="00943643"/>
    <w:rsid w:val="00944F22"/>
    <w:rsid w:val="0094528B"/>
    <w:rsid w:val="00946A25"/>
    <w:rsid w:val="00946C7D"/>
    <w:rsid w:val="00946F9C"/>
    <w:rsid w:val="009470C9"/>
    <w:rsid w:val="00947A75"/>
    <w:rsid w:val="0095043F"/>
    <w:rsid w:val="00952419"/>
    <w:rsid w:val="0095242A"/>
    <w:rsid w:val="00952F4E"/>
    <w:rsid w:val="00953783"/>
    <w:rsid w:val="0095400A"/>
    <w:rsid w:val="00954B8F"/>
    <w:rsid w:val="009564B9"/>
    <w:rsid w:val="00956A6E"/>
    <w:rsid w:val="00956DAE"/>
    <w:rsid w:val="00957ABD"/>
    <w:rsid w:val="00957C92"/>
    <w:rsid w:val="0096151F"/>
    <w:rsid w:val="00961A0D"/>
    <w:rsid w:val="0096241D"/>
    <w:rsid w:val="0096351F"/>
    <w:rsid w:val="00963635"/>
    <w:rsid w:val="00966A9F"/>
    <w:rsid w:val="0097010F"/>
    <w:rsid w:val="00971EDA"/>
    <w:rsid w:val="00972A92"/>
    <w:rsid w:val="00972B21"/>
    <w:rsid w:val="00973942"/>
    <w:rsid w:val="009754F5"/>
    <w:rsid w:val="00977663"/>
    <w:rsid w:val="009803B2"/>
    <w:rsid w:val="00980E68"/>
    <w:rsid w:val="00981035"/>
    <w:rsid w:val="00981454"/>
    <w:rsid w:val="00981865"/>
    <w:rsid w:val="00981BDC"/>
    <w:rsid w:val="00981CE0"/>
    <w:rsid w:val="00982621"/>
    <w:rsid w:val="00983F7D"/>
    <w:rsid w:val="00985365"/>
    <w:rsid w:val="00985690"/>
    <w:rsid w:val="00987590"/>
    <w:rsid w:val="00987F29"/>
    <w:rsid w:val="009903B3"/>
    <w:rsid w:val="00990867"/>
    <w:rsid w:val="00992B58"/>
    <w:rsid w:val="009946C1"/>
    <w:rsid w:val="00995E47"/>
    <w:rsid w:val="009A02C6"/>
    <w:rsid w:val="009A0681"/>
    <w:rsid w:val="009A18FE"/>
    <w:rsid w:val="009A2215"/>
    <w:rsid w:val="009A31CD"/>
    <w:rsid w:val="009A3744"/>
    <w:rsid w:val="009A512C"/>
    <w:rsid w:val="009A5131"/>
    <w:rsid w:val="009A627C"/>
    <w:rsid w:val="009A6C26"/>
    <w:rsid w:val="009B0437"/>
    <w:rsid w:val="009B0972"/>
    <w:rsid w:val="009B0B77"/>
    <w:rsid w:val="009B1326"/>
    <w:rsid w:val="009B1B13"/>
    <w:rsid w:val="009B2265"/>
    <w:rsid w:val="009B2491"/>
    <w:rsid w:val="009B2748"/>
    <w:rsid w:val="009B2C11"/>
    <w:rsid w:val="009B3F0F"/>
    <w:rsid w:val="009B4B2F"/>
    <w:rsid w:val="009B61C7"/>
    <w:rsid w:val="009B6A72"/>
    <w:rsid w:val="009B700B"/>
    <w:rsid w:val="009B7AC5"/>
    <w:rsid w:val="009C01D4"/>
    <w:rsid w:val="009C0DE2"/>
    <w:rsid w:val="009C2246"/>
    <w:rsid w:val="009C3864"/>
    <w:rsid w:val="009C41ED"/>
    <w:rsid w:val="009C5118"/>
    <w:rsid w:val="009C5524"/>
    <w:rsid w:val="009C5BC2"/>
    <w:rsid w:val="009C6B16"/>
    <w:rsid w:val="009C7331"/>
    <w:rsid w:val="009C7E42"/>
    <w:rsid w:val="009D0E27"/>
    <w:rsid w:val="009D2684"/>
    <w:rsid w:val="009D2901"/>
    <w:rsid w:val="009D3013"/>
    <w:rsid w:val="009D337C"/>
    <w:rsid w:val="009D4B84"/>
    <w:rsid w:val="009D4CFE"/>
    <w:rsid w:val="009D5512"/>
    <w:rsid w:val="009D6253"/>
    <w:rsid w:val="009D6828"/>
    <w:rsid w:val="009D6DCE"/>
    <w:rsid w:val="009E08BC"/>
    <w:rsid w:val="009E0A18"/>
    <w:rsid w:val="009E112D"/>
    <w:rsid w:val="009E14D5"/>
    <w:rsid w:val="009E157F"/>
    <w:rsid w:val="009E2CD1"/>
    <w:rsid w:val="009E3132"/>
    <w:rsid w:val="009E41F2"/>
    <w:rsid w:val="009E51B0"/>
    <w:rsid w:val="009E51B7"/>
    <w:rsid w:val="009E542D"/>
    <w:rsid w:val="009E6F36"/>
    <w:rsid w:val="009E7783"/>
    <w:rsid w:val="009F2638"/>
    <w:rsid w:val="009F36F6"/>
    <w:rsid w:val="009F5306"/>
    <w:rsid w:val="009F6609"/>
    <w:rsid w:val="009F6BF3"/>
    <w:rsid w:val="009F6EBA"/>
    <w:rsid w:val="009F75B7"/>
    <w:rsid w:val="00A008DD"/>
    <w:rsid w:val="00A00B04"/>
    <w:rsid w:val="00A00B0D"/>
    <w:rsid w:val="00A01EC0"/>
    <w:rsid w:val="00A02391"/>
    <w:rsid w:val="00A028A6"/>
    <w:rsid w:val="00A041B2"/>
    <w:rsid w:val="00A04821"/>
    <w:rsid w:val="00A05A84"/>
    <w:rsid w:val="00A05F3E"/>
    <w:rsid w:val="00A06043"/>
    <w:rsid w:val="00A06B20"/>
    <w:rsid w:val="00A076F1"/>
    <w:rsid w:val="00A0794B"/>
    <w:rsid w:val="00A11508"/>
    <w:rsid w:val="00A12020"/>
    <w:rsid w:val="00A134AE"/>
    <w:rsid w:val="00A138F7"/>
    <w:rsid w:val="00A1450E"/>
    <w:rsid w:val="00A15AC9"/>
    <w:rsid w:val="00A15CB5"/>
    <w:rsid w:val="00A15E74"/>
    <w:rsid w:val="00A1705D"/>
    <w:rsid w:val="00A1783C"/>
    <w:rsid w:val="00A206FE"/>
    <w:rsid w:val="00A2095F"/>
    <w:rsid w:val="00A20CC8"/>
    <w:rsid w:val="00A21230"/>
    <w:rsid w:val="00A221A6"/>
    <w:rsid w:val="00A2259B"/>
    <w:rsid w:val="00A23136"/>
    <w:rsid w:val="00A23178"/>
    <w:rsid w:val="00A235D1"/>
    <w:rsid w:val="00A238B8"/>
    <w:rsid w:val="00A243D0"/>
    <w:rsid w:val="00A2516A"/>
    <w:rsid w:val="00A2567C"/>
    <w:rsid w:val="00A260D8"/>
    <w:rsid w:val="00A26F5B"/>
    <w:rsid w:val="00A27A32"/>
    <w:rsid w:val="00A30640"/>
    <w:rsid w:val="00A30ECC"/>
    <w:rsid w:val="00A35D56"/>
    <w:rsid w:val="00A36CC3"/>
    <w:rsid w:val="00A3794E"/>
    <w:rsid w:val="00A37C16"/>
    <w:rsid w:val="00A40CA8"/>
    <w:rsid w:val="00A40D38"/>
    <w:rsid w:val="00A415DE"/>
    <w:rsid w:val="00A41DE0"/>
    <w:rsid w:val="00A4305B"/>
    <w:rsid w:val="00A4601C"/>
    <w:rsid w:val="00A466B2"/>
    <w:rsid w:val="00A50091"/>
    <w:rsid w:val="00A50F21"/>
    <w:rsid w:val="00A51A27"/>
    <w:rsid w:val="00A5283A"/>
    <w:rsid w:val="00A52BB4"/>
    <w:rsid w:val="00A54E40"/>
    <w:rsid w:val="00A55BB1"/>
    <w:rsid w:val="00A566E0"/>
    <w:rsid w:val="00A56C7A"/>
    <w:rsid w:val="00A57524"/>
    <w:rsid w:val="00A57E22"/>
    <w:rsid w:val="00A616A1"/>
    <w:rsid w:val="00A62079"/>
    <w:rsid w:val="00A64DA5"/>
    <w:rsid w:val="00A66DB5"/>
    <w:rsid w:val="00A67BEF"/>
    <w:rsid w:val="00A709D6"/>
    <w:rsid w:val="00A71715"/>
    <w:rsid w:val="00A71997"/>
    <w:rsid w:val="00A72C39"/>
    <w:rsid w:val="00A72D01"/>
    <w:rsid w:val="00A75307"/>
    <w:rsid w:val="00A75698"/>
    <w:rsid w:val="00A75F06"/>
    <w:rsid w:val="00A779C0"/>
    <w:rsid w:val="00A779DA"/>
    <w:rsid w:val="00A81977"/>
    <w:rsid w:val="00A819CA"/>
    <w:rsid w:val="00A8283B"/>
    <w:rsid w:val="00A82D8C"/>
    <w:rsid w:val="00A84A41"/>
    <w:rsid w:val="00A8542D"/>
    <w:rsid w:val="00A85C78"/>
    <w:rsid w:val="00A85FBE"/>
    <w:rsid w:val="00A87603"/>
    <w:rsid w:val="00A877E0"/>
    <w:rsid w:val="00A87E2E"/>
    <w:rsid w:val="00A90E8F"/>
    <w:rsid w:val="00A919EF"/>
    <w:rsid w:val="00A91B48"/>
    <w:rsid w:val="00A91DE6"/>
    <w:rsid w:val="00A939CF"/>
    <w:rsid w:val="00A94474"/>
    <w:rsid w:val="00A95CF6"/>
    <w:rsid w:val="00A95E66"/>
    <w:rsid w:val="00A96234"/>
    <w:rsid w:val="00A96929"/>
    <w:rsid w:val="00A979CD"/>
    <w:rsid w:val="00AA0F07"/>
    <w:rsid w:val="00AA12CF"/>
    <w:rsid w:val="00AA297F"/>
    <w:rsid w:val="00AA555F"/>
    <w:rsid w:val="00AA58B4"/>
    <w:rsid w:val="00AA698B"/>
    <w:rsid w:val="00AA6A2B"/>
    <w:rsid w:val="00AB03FB"/>
    <w:rsid w:val="00AB0552"/>
    <w:rsid w:val="00AB2E01"/>
    <w:rsid w:val="00AB3CFD"/>
    <w:rsid w:val="00AB3FCF"/>
    <w:rsid w:val="00AB5865"/>
    <w:rsid w:val="00AB7A76"/>
    <w:rsid w:val="00AB7CBD"/>
    <w:rsid w:val="00AC203A"/>
    <w:rsid w:val="00AC2597"/>
    <w:rsid w:val="00AC3292"/>
    <w:rsid w:val="00AC3575"/>
    <w:rsid w:val="00AC36D0"/>
    <w:rsid w:val="00AC419A"/>
    <w:rsid w:val="00AC4E4F"/>
    <w:rsid w:val="00AC54CF"/>
    <w:rsid w:val="00AC64D0"/>
    <w:rsid w:val="00AC6DAB"/>
    <w:rsid w:val="00AD04B0"/>
    <w:rsid w:val="00AD0913"/>
    <w:rsid w:val="00AD0F58"/>
    <w:rsid w:val="00AD1293"/>
    <w:rsid w:val="00AD170F"/>
    <w:rsid w:val="00AD3086"/>
    <w:rsid w:val="00AD35DA"/>
    <w:rsid w:val="00AD4699"/>
    <w:rsid w:val="00AD4865"/>
    <w:rsid w:val="00AD5A39"/>
    <w:rsid w:val="00AD5AB2"/>
    <w:rsid w:val="00AD5F02"/>
    <w:rsid w:val="00AD6F61"/>
    <w:rsid w:val="00AD6FF5"/>
    <w:rsid w:val="00AD750F"/>
    <w:rsid w:val="00AE03D7"/>
    <w:rsid w:val="00AE1177"/>
    <w:rsid w:val="00AE2001"/>
    <w:rsid w:val="00AE2638"/>
    <w:rsid w:val="00AE3817"/>
    <w:rsid w:val="00AE383C"/>
    <w:rsid w:val="00AE398C"/>
    <w:rsid w:val="00AE762B"/>
    <w:rsid w:val="00AF029A"/>
    <w:rsid w:val="00AF13A7"/>
    <w:rsid w:val="00AF25F6"/>
    <w:rsid w:val="00AF2A8E"/>
    <w:rsid w:val="00AF2F62"/>
    <w:rsid w:val="00AF4207"/>
    <w:rsid w:val="00AF49B2"/>
    <w:rsid w:val="00AF558E"/>
    <w:rsid w:val="00AF65F0"/>
    <w:rsid w:val="00AF6F76"/>
    <w:rsid w:val="00AF7A23"/>
    <w:rsid w:val="00B00873"/>
    <w:rsid w:val="00B01052"/>
    <w:rsid w:val="00B01EBD"/>
    <w:rsid w:val="00B029D2"/>
    <w:rsid w:val="00B03C7A"/>
    <w:rsid w:val="00B04DD4"/>
    <w:rsid w:val="00B0572C"/>
    <w:rsid w:val="00B06CCE"/>
    <w:rsid w:val="00B11965"/>
    <w:rsid w:val="00B13C20"/>
    <w:rsid w:val="00B14561"/>
    <w:rsid w:val="00B151C8"/>
    <w:rsid w:val="00B15FF7"/>
    <w:rsid w:val="00B16377"/>
    <w:rsid w:val="00B23B17"/>
    <w:rsid w:val="00B23E63"/>
    <w:rsid w:val="00B23EB3"/>
    <w:rsid w:val="00B2578F"/>
    <w:rsid w:val="00B25F03"/>
    <w:rsid w:val="00B27286"/>
    <w:rsid w:val="00B27EC4"/>
    <w:rsid w:val="00B27FAE"/>
    <w:rsid w:val="00B30A48"/>
    <w:rsid w:val="00B311B2"/>
    <w:rsid w:val="00B34782"/>
    <w:rsid w:val="00B35050"/>
    <w:rsid w:val="00B35796"/>
    <w:rsid w:val="00B35A6E"/>
    <w:rsid w:val="00B35FA9"/>
    <w:rsid w:val="00B369E8"/>
    <w:rsid w:val="00B3761E"/>
    <w:rsid w:val="00B41EA7"/>
    <w:rsid w:val="00B421DE"/>
    <w:rsid w:val="00B43278"/>
    <w:rsid w:val="00B4485B"/>
    <w:rsid w:val="00B44D5B"/>
    <w:rsid w:val="00B50FA5"/>
    <w:rsid w:val="00B51443"/>
    <w:rsid w:val="00B51645"/>
    <w:rsid w:val="00B51A4D"/>
    <w:rsid w:val="00B51FE8"/>
    <w:rsid w:val="00B5372A"/>
    <w:rsid w:val="00B542C5"/>
    <w:rsid w:val="00B54890"/>
    <w:rsid w:val="00B55CCD"/>
    <w:rsid w:val="00B55F84"/>
    <w:rsid w:val="00B57887"/>
    <w:rsid w:val="00B60EF2"/>
    <w:rsid w:val="00B61C68"/>
    <w:rsid w:val="00B61C7E"/>
    <w:rsid w:val="00B63335"/>
    <w:rsid w:val="00B63ED7"/>
    <w:rsid w:val="00B6419B"/>
    <w:rsid w:val="00B650A9"/>
    <w:rsid w:val="00B65532"/>
    <w:rsid w:val="00B659C5"/>
    <w:rsid w:val="00B6625F"/>
    <w:rsid w:val="00B67437"/>
    <w:rsid w:val="00B70BB3"/>
    <w:rsid w:val="00B71EA0"/>
    <w:rsid w:val="00B72D76"/>
    <w:rsid w:val="00B7352E"/>
    <w:rsid w:val="00B737F0"/>
    <w:rsid w:val="00B76AC2"/>
    <w:rsid w:val="00B7717D"/>
    <w:rsid w:val="00B771F8"/>
    <w:rsid w:val="00B773E8"/>
    <w:rsid w:val="00B80E8C"/>
    <w:rsid w:val="00B813B3"/>
    <w:rsid w:val="00B8287A"/>
    <w:rsid w:val="00B82ED1"/>
    <w:rsid w:val="00B8429A"/>
    <w:rsid w:val="00B86B6E"/>
    <w:rsid w:val="00B92762"/>
    <w:rsid w:val="00B92D0F"/>
    <w:rsid w:val="00B93B2B"/>
    <w:rsid w:val="00B93BE1"/>
    <w:rsid w:val="00B941CF"/>
    <w:rsid w:val="00B9485E"/>
    <w:rsid w:val="00B94898"/>
    <w:rsid w:val="00B94980"/>
    <w:rsid w:val="00B96D45"/>
    <w:rsid w:val="00B970CC"/>
    <w:rsid w:val="00B97E4B"/>
    <w:rsid w:val="00BA040B"/>
    <w:rsid w:val="00BA0C92"/>
    <w:rsid w:val="00BA1ED8"/>
    <w:rsid w:val="00BA2519"/>
    <w:rsid w:val="00BA33C8"/>
    <w:rsid w:val="00BA350B"/>
    <w:rsid w:val="00BA3B7B"/>
    <w:rsid w:val="00BA3FAB"/>
    <w:rsid w:val="00BA40FB"/>
    <w:rsid w:val="00BA485A"/>
    <w:rsid w:val="00BA4A46"/>
    <w:rsid w:val="00BA51F2"/>
    <w:rsid w:val="00BA5BB8"/>
    <w:rsid w:val="00BA5DB4"/>
    <w:rsid w:val="00BA6327"/>
    <w:rsid w:val="00BA7321"/>
    <w:rsid w:val="00BB01ED"/>
    <w:rsid w:val="00BB0B3A"/>
    <w:rsid w:val="00BB1A6E"/>
    <w:rsid w:val="00BB2175"/>
    <w:rsid w:val="00BB4263"/>
    <w:rsid w:val="00BB4555"/>
    <w:rsid w:val="00BB4AF1"/>
    <w:rsid w:val="00BB7B6C"/>
    <w:rsid w:val="00BC098F"/>
    <w:rsid w:val="00BC151C"/>
    <w:rsid w:val="00BC1EBB"/>
    <w:rsid w:val="00BC2A26"/>
    <w:rsid w:val="00BC2A8B"/>
    <w:rsid w:val="00BC33A4"/>
    <w:rsid w:val="00BC3D90"/>
    <w:rsid w:val="00BC44B8"/>
    <w:rsid w:val="00BC4513"/>
    <w:rsid w:val="00BC687E"/>
    <w:rsid w:val="00BC6F28"/>
    <w:rsid w:val="00BC749E"/>
    <w:rsid w:val="00BC7FC6"/>
    <w:rsid w:val="00BD1662"/>
    <w:rsid w:val="00BD16FF"/>
    <w:rsid w:val="00BD1A4A"/>
    <w:rsid w:val="00BD2773"/>
    <w:rsid w:val="00BD3078"/>
    <w:rsid w:val="00BD4F73"/>
    <w:rsid w:val="00BD521C"/>
    <w:rsid w:val="00BD5C4A"/>
    <w:rsid w:val="00BD679D"/>
    <w:rsid w:val="00BD6BA6"/>
    <w:rsid w:val="00BE0827"/>
    <w:rsid w:val="00BE0991"/>
    <w:rsid w:val="00BE12F6"/>
    <w:rsid w:val="00BE4A65"/>
    <w:rsid w:val="00BE5A79"/>
    <w:rsid w:val="00BE600A"/>
    <w:rsid w:val="00BE7492"/>
    <w:rsid w:val="00BE7811"/>
    <w:rsid w:val="00BF026E"/>
    <w:rsid w:val="00BF17DA"/>
    <w:rsid w:val="00BF1BC2"/>
    <w:rsid w:val="00BF2742"/>
    <w:rsid w:val="00BF27B4"/>
    <w:rsid w:val="00BF2DA8"/>
    <w:rsid w:val="00BF3868"/>
    <w:rsid w:val="00BF39F5"/>
    <w:rsid w:val="00BF43C3"/>
    <w:rsid w:val="00BF59ED"/>
    <w:rsid w:val="00BF5C61"/>
    <w:rsid w:val="00BF5E0F"/>
    <w:rsid w:val="00BF67BD"/>
    <w:rsid w:val="00BF76A2"/>
    <w:rsid w:val="00BF7AC0"/>
    <w:rsid w:val="00C012BE"/>
    <w:rsid w:val="00C02246"/>
    <w:rsid w:val="00C02630"/>
    <w:rsid w:val="00C0264E"/>
    <w:rsid w:val="00C03745"/>
    <w:rsid w:val="00C03C58"/>
    <w:rsid w:val="00C04A38"/>
    <w:rsid w:val="00C04F3C"/>
    <w:rsid w:val="00C05786"/>
    <w:rsid w:val="00C0735E"/>
    <w:rsid w:val="00C11176"/>
    <w:rsid w:val="00C1385F"/>
    <w:rsid w:val="00C13DA6"/>
    <w:rsid w:val="00C233BF"/>
    <w:rsid w:val="00C247A8"/>
    <w:rsid w:val="00C266C7"/>
    <w:rsid w:val="00C27E92"/>
    <w:rsid w:val="00C327AE"/>
    <w:rsid w:val="00C32CBD"/>
    <w:rsid w:val="00C333DE"/>
    <w:rsid w:val="00C33CE7"/>
    <w:rsid w:val="00C35ACA"/>
    <w:rsid w:val="00C3636A"/>
    <w:rsid w:val="00C369DD"/>
    <w:rsid w:val="00C3776B"/>
    <w:rsid w:val="00C407AF"/>
    <w:rsid w:val="00C4194D"/>
    <w:rsid w:val="00C41CF2"/>
    <w:rsid w:val="00C42D79"/>
    <w:rsid w:val="00C42F35"/>
    <w:rsid w:val="00C43CA7"/>
    <w:rsid w:val="00C44335"/>
    <w:rsid w:val="00C456A5"/>
    <w:rsid w:val="00C469B3"/>
    <w:rsid w:val="00C46D71"/>
    <w:rsid w:val="00C47DE4"/>
    <w:rsid w:val="00C50751"/>
    <w:rsid w:val="00C51CC5"/>
    <w:rsid w:val="00C52F4B"/>
    <w:rsid w:val="00C5408B"/>
    <w:rsid w:val="00C54643"/>
    <w:rsid w:val="00C54DCA"/>
    <w:rsid w:val="00C552D8"/>
    <w:rsid w:val="00C5626D"/>
    <w:rsid w:val="00C5723F"/>
    <w:rsid w:val="00C57BB0"/>
    <w:rsid w:val="00C600F4"/>
    <w:rsid w:val="00C62334"/>
    <w:rsid w:val="00C623D4"/>
    <w:rsid w:val="00C627F4"/>
    <w:rsid w:val="00C628A3"/>
    <w:rsid w:val="00C639BE"/>
    <w:rsid w:val="00C651CA"/>
    <w:rsid w:val="00C652C7"/>
    <w:rsid w:val="00C66384"/>
    <w:rsid w:val="00C67165"/>
    <w:rsid w:val="00C67F4C"/>
    <w:rsid w:val="00C70AC3"/>
    <w:rsid w:val="00C712A8"/>
    <w:rsid w:val="00C717FA"/>
    <w:rsid w:val="00C71931"/>
    <w:rsid w:val="00C72B59"/>
    <w:rsid w:val="00C7327F"/>
    <w:rsid w:val="00C7339F"/>
    <w:rsid w:val="00C73843"/>
    <w:rsid w:val="00C7436E"/>
    <w:rsid w:val="00C74DB3"/>
    <w:rsid w:val="00C74E01"/>
    <w:rsid w:val="00C7723F"/>
    <w:rsid w:val="00C772AB"/>
    <w:rsid w:val="00C779F2"/>
    <w:rsid w:val="00C803E5"/>
    <w:rsid w:val="00C80BF6"/>
    <w:rsid w:val="00C815E8"/>
    <w:rsid w:val="00C8163E"/>
    <w:rsid w:val="00C81B91"/>
    <w:rsid w:val="00C822B9"/>
    <w:rsid w:val="00C83451"/>
    <w:rsid w:val="00C8362C"/>
    <w:rsid w:val="00C8542F"/>
    <w:rsid w:val="00C870F7"/>
    <w:rsid w:val="00C90A46"/>
    <w:rsid w:val="00C91F56"/>
    <w:rsid w:val="00C92342"/>
    <w:rsid w:val="00C951DF"/>
    <w:rsid w:val="00CA01F0"/>
    <w:rsid w:val="00CA0386"/>
    <w:rsid w:val="00CA0D8A"/>
    <w:rsid w:val="00CA13B9"/>
    <w:rsid w:val="00CA56C6"/>
    <w:rsid w:val="00CA62C9"/>
    <w:rsid w:val="00CA6345"/>
    <w:rsid w:val="00CA6F13"/>
    <w:rsid w:val="00CB0833"/>
    <w:rsid w:val="00CB1377"/>
    <w:rsid w:val="00CB1814"/>
    <w:rsid w:val="00CB1A7B"/>
    <w:rsid w:val="00CB2B21"/>
    <w:rsid w:val="00CB3977"/>
    <w:rsid w:val="00CB4962"/>
    <w:rsid w:val="00CB67A6"/>
    <w:rsid w:val="00CB763C"/>
    <w:rsid w:val="00CB7703"/>
    <w:rsid w:val="00CB7CC3"/>
    <w:rsid w:val="00CB7F03"/>
    <w:rsid w:val="00CC07AF"/>
    <w:rsid w:val="00CC1237"/>
    <w:rsid w:val="00CC1512"/>
    <w:rsid w:val="00CC1D7A"/>
    <w:rsid w:val="00CC242E"/>
    <w:rsid w:val="00CC2F91"/>
    <w:rsid w:val="00CC41B1"/>
    <w:rsid w:val="00CC4CEE"/>
    <w:rsid w:val="00CC6A31"/>
    <w:rsid w:val="00CC6A59"/>
    <w:rsid w:val="00CD09CF"/>
    <w:rsid w:val="00CD0C54"/>
    <w:rsid w:val="00CD3195"/>
    <w:rsid w:val="00CD3C68"/>
    <w:rsid w:val="00CD4843"/>
    <w:rsid w:val="00CD4964"/>
    <w:rsid w:val="00CD57AC"/>
    <w:rsid w:val="00CD5C31"/>
    <w:rsid w:val="00CD6AF0"/>
    <w:rsid w:val="00CD6F94"/>
    <w:rsid w:val="00CD7744"/>
    <w:rsid w:val="00CD7932"/>
    <w:rsid w:val="00CD7B0D"/>
    <w:rsid w:val="00CE10A3"/>
    <w:rsid w:val="00CE14AC"/>
    <w:rsid w:val="00CE4034"/>
    <w:rsid w:val="00CE47BA"/>
    <w:rsid w:val="00CE47BF"/>
    <w:rsid w:val="00CE66F5"/>
    <w:rsid w:val="00CE6D01"/>
    <w:rsid w:val="00CF33A5"/>
    <w:rsid w:val="00CF4142"/>
    <w:rsid w:val="00CF4365"/>
    <w:rsid w:val="00CF492D"/>
    <w:rsid w:val="00CF52C7"/>
    <w:rsid w:val="00CF5A79"/>
    <w:rsid w:val="00CF6847"/>
    <w:rsid w:val="00CF6E8A"/>
    <w:rsid w:val="00CF6E8D"/>
    <w:rsid w:val="00CF70A5"/>
    <w:rsid w:val="00CF725E"/>
    <w:rsid w:val="00CF7C81"/>
    <w:rsid w:val="00D00699"/>
    <w:rsid w:val="00D031C2"/>
    <w:rsid w:val="00D075E6"/>
    <w:rsid w:val="00D105E2"/>
    <w:rsid w:val="00D10A49"/>
    <w:rsid w:val="00D10BFB"/>
    <w:rsid w:val="00D11268"/>
    <w:rsid w:val="00D114FB"/>
    <w:rsid w:val="00D126D2"/>
    <w:rsid w:val="00D1306B"/>
    <w:rsid w:val="00D13775"/>
    <w:rsid w:val="00D140F3"/>
    <w:rsid w:val="00D14545"/>
    <w:rsid w:val="00D14AC3"/>
    <w:rsid w:val="00D15C80"/>
    <w:rsid w:val="00D15F3A"/>
    <w:rsid w:val="00D177D6"/>
    <w:rsid w:val="00D2096A"/>
    <w:rsid w:val="00D21595"/>
    <w:rsid w:val="00D21DA4"/>
    <w:rsid w:val="00D21E58"/>
    <w:rsid w:val="00D2343B"/>
    <w:rsid w:val="00D2681F"/>
    <w:rsid w:val="00D26B9E"/>
    <w:rsid w:val="00D30787"/>
    <w:rsid w:val="00D31DF4"/>
    <w:rsid w:val="00D32390"/>
    <w:rsid w:val="00D32F91"/>
    <w:rsid w:val="00D35BB8"/>
    <w:rsid w:val="00D35F56"/>
    <w:rsid w:val="00D36879"/>
    <w:rsid w:val="00D379B7"/>
    <w:rsid w:val="00D40175"/>
    <w:rsid w:val="00D41CB8"/>
    <w:rsid w:val="00D432F0"/>
    <w:rsid w:val="00D43540"/>
    <w:rsid w:val="00D44865"/>
    <w:rsid w:val="00D45C78"/>
    <w:rsid w:val="00D45F2E"/>
    <w:rsid w:val="00D466EE"/>
    <w:rsid w:val="00D47C55"/>
    <w:rsid w:val="00D47E40"/>
    <w:rsid w:val="00D50A44"/>
    <w:rsid w:val="00D510A6"/>
    <w:rsid w:val="00D511F2"/>
    <w:rsid w:val="00D516D8"/>
    <w:rsid w:val="00D518D4"/>
    <w:rsid w:val="00D51B98"/>
    <w:rsid w:val="00D51C8B"/>
    <w:rsid w:val="00D52D07"/>
    <w:rsid w:val="00D53995"/>
    <w:rsid w:val="00D539FF"/>
    <w:rsid w:val="00D540C4"/>
    <w:rsid w:val="00D55201"/>
    <w:rsid w:val="00D5628A"/>
    <w:rsid w:val="00D57073"/>
    <w:rsid w:val="00D61148"/>
    <w:rsid w:val="00D61D04"/>
    <w:rsid w:val="00D63630"/>
    <w:rsid w:val="00D63715"/>
    <w:rsid w:val="00D63ABE"/>
    <w:rsid w:val="00D63D3D"/>
    <w:rsid w:val="00D65333"/>
    <w:rsid w:val="00D7081F"/>
    <w:rsid w:val="00D71B76"/>
    <w:rsid w:val="00D72CFB"/>
    <w:rsid w:val="00D73FD8"/>
    <w:rsid w:val="00D742E0"/>
    <w:rsid w:val="00D74BCE"/>
    <w:rsid w:val="00D75452"/>
    <w:rsid w:val="00D757C6"/>
    <w:rsid w:val="00D760AC"/>
    <w:rsid w:val="00D76567"/>
    <w:rsid w:val="00D766FF"/>
    <w:rsid w:val="00D769DC"/>
    <w:rsid w:val="00D7720C"/>
    <w:rsid w:val="00D77A3E"/>
    <w:rsid w:val="00D77D1B"/>
    <w:rsid w:val="00D77D78"/>
    <w:rsid w:val="00D80CB4"/>
    <w:rsid w:val="00D810B4"/>
    <w:rsid w:val="00D82856"/>
    <w:rsid w:val="00D83282"/>
    <w:rsid w:val="00D84F6D"/>
    <w:rsid w:val="00D85260"/>
    <w:rsid w:val="00D86743"/>
    <w:rsid w:val="00D87DE9"/>
    <w:rsid w:val="00D90134"/>
    <w:rsid w:val="00D90B45"/>
    <w:rsid w:val="00D90DCF"/>
    <w:rsid w:val="00D915A8"/>
    <w:rsid w:val="00D92072"/>
    <w:rsid w:val="00D92FD3"/>
    <w:rsid w:val="00D94E89"/>
    <w:rsid w:val="00D95641"/>
    <w:rsid w:val="00D95831"/>
    <w:rsid w:val="00D95A5E"/>
    <w:rsid w:val="00DA0818"/>
    <w:rsid w:val="00DA0BE8"/>
    <w:rsid w:val="00DA107A"/>
    <w:rsid w:val="00DA302C"/>
    <w:rsid w:val="00DA5322"/>
    <w:rsid w:val="00DB0753"/>
    <w:rsid w:val="00DB30B8"/>
    <w:rsid w:val="00DB3745"/>
    <w:rsid w:val="00DB4146"/>
    <w:rsid w:val="00DB5E13"/>
    <w:rsid w:val="00DB6688"/>
    <w:rsid w:val="00DB673F"/>
    <w:rsid w:val="00DB67C2"/>
    <w:rsid w:val="00DC0E8A"/>
    <w:rsid w:val="00DC118B"/>
    <w:rsid w:val="00DC2FB3"/>
    <w:rsid w:val="00DC4E03"/>
    <w:rsid w:val="00DC55AA"/>
    <w:rsid w:val="00DC6A5C"/>
    <w:rsid w:val="00DC7265"/>
    <w:rsid w:val="00DC7AE4"/>
    <w:rsid w:val="00DC7BC0"/>
    <w:rsid w:val="00DD0588"/>
    <w:rsid w:val="00DD08A2"/>
    <w:rsid w:val="00DD0D30"/>
    <w:rsid w:val="00DD1C56"/>
    <w:rsid w:val="00DD323E"/>
    <w:rsid w:val="00DD4B55"/>
    <w:rsid w:val="00DD5046"/>
    <w:rsid w:val="00DD64E9"/>
    <w:rsid w:val="00DD6DBE"/>
    <w:rsid w:val="00DD77B4"/>
    <w:rsid w:val="00DE0A5C"/>
    <w:rsid w:val="00DE1E96"/>
    <w:rsid w:val="00DE3F85"/>
    <w:rsid w:val="00DE61CF"/>
    <w:rsid w:val="00DE7FCE"/>
    <w:rsid w:val="00DF0277"/>
    <w:rsid w:val="00DF0484"/>
    <w:rsid w:val="00DF3128"/>
    <w:rsid w:val="00DF3964"/>
    <w:rsid w:val="00DF3A85"/>
    <w:rsid w:val="00DF3A87"/>
    <w:rsid w:val="00DF4F9D"/>
    <w:rsid w:val="00DF5C3C"/>
    <w:rsid w:val="00DF6B51"/>
    <w:rsid w:val="00E007FF"/>
    <w:rsid w:val="00E01509"/>
    <w:rsid w:val="00E01A36"/>
    <w:rsid w:val="00E023F4"/>
    <w:rsid w:val="00E02DB3"/>
    <w:rsid w:val="00E046D8"/>
    <w:rsid w:val="00E04B78"/>
    <w:rsid w:val="00E0604C"/>
    <w:rsid w:val="00E074CD"/>
    <w:rsid w:val="00E10607"/>
    <w:rsid w:val="00E106CD"/>
    <w:rsid w:val="00E116DF"/>
    <w:rsid w:val="00E1236A"/>
    <w:rsid w:val="00E12644"/>
    <w:rsid w:val="00E14A26"/>
    <w:rsid w:val="00E15328"/>
    <w:rsid w:val="00E159B0"/>
    <w:rsid w:val="00E161C8"/>
    <w:rsid w:val="00E16D7A"/>
    <w:rsid w:val="00E204E9"/>
    <w:rsid w:val="00E2194B"/>
    <w:rsid w:val="00E21B4A"/>
    <w:rsid w:val="00E2267E"/>
    <w:rsid w:val="00E24821"/>
    <w:rsid w:val="00E24B04"/>
    <w:rsid w:val="00E25784"/>
    <w:rsid w:val="00E25C67"/>
    <w:rsid w:val="00E2638B"/>
    <w:rsid w:val="00E263D3"/>
    <w:rsid w:val="00E310D0"/>
    <w:rsid w:val="00E31B38"/>
    <w:rsid w:val="00E32DFB"/>
    <w:rsid w:val="00E346AD"/>
    <w:rsid w:val="00E35118"/>
    <w:rsid w:val="00E35252"/>
    <w:rsid w:val="00E357BD"/>
    <w:rsid w:val="00E40FE5"/>
    <w:rsid w:val="00E43A94"/>
    <w:rsid w:val="00E443C3"/>
    <w:rsid w:val="00E44D20"/>
    <w:rsid w:val="00E463D4"/>
    <w:rsid w:val="00E47B5A"/>
    <w:rsid w:val="00E52300"/>
    <w:rsid w:val="00E52302"/>
    <w:rsid w:val="00E52F68"/>
    <w:rsid w:val="00E5464D"/>
    <w:rsid w:val="00E54FF5"/>
    <w:rsid w:val="00E568CB"/>
    <w:rsid w:val="00E56AFE"/>
    <w:rsid w:val="00E56C5E"/>
    <w:rsid w:val="00E57073"/>
    <w:rsid w:val="00E57499"/>
    <w:rsid w:val="00E61432"/>
    <w:rsid w:val="00E61EF0"/>
    <w:rsid w:val="00E62CE6"/>
    <w:rsid w:val="00E62EAA"/>
    <w:rsid w:val="00E63AE3"/>
    <w:rsid w:val="00E67C2B"/>
    <w:rsid w:val="00E71489"/>
    <w:rsid w:val="00E72DC1"/>
    <w:rsid w:val="00E72F54"/>
    <w:rsid w:val="00E7311C"/>
    <w:rsid w:val="00E73889"/>
    <w:rsid w:val="00E73C78"/>
    <w:rsid w:val="00E76CE6"/>
    <w:rsid w:val="00E76E46"/>
    <w:rsid w:val="00E80254"/>
    <w:rsid w:val="00E803D7"/>
    <w:rsid w:val="00E80546"/>
    <w:rsid w:val="00E80681"/>
    <w:rsid w:val="00E82362"/>
    <w:rsid w:val="00E83C91"/>
    <w:rsid w:val="00E842A6"/>
    <w:rsid w:val="00E855F6"/>
    <w:rsid w:val="00E901AC"/>
    <w:rsid w:val="00E905A4"/>
    <w:rsid w:val="00E93AD2"/>
    <w:rsid w:val="00E93EF0"/>
    <w:rsid w:val="00E94637"/>
    <w:rsid w:val="00E960F0"/>
    <w:rsid w:val="00E96F51"/>
    <w:rsid w:val="00E9712E"/>
    <w:rsid w:val="00E9781A"/>
    <w:rsid w:val="00EA1556"/>
    <w:rsid w:val="00EA1CA5"/>
    <w:rsid w:val="00EA1E02"/>
    <w:rsid w:val="00EA20CB"/>
    <w:rsid w:val="00EA2879"/>
    <w:rsid w:val="00EA37D4"/>
    <w:rsid w:val="00EA4D5F"/>
    <w:rsid w:val="00EA514A"/>
    <w:rsid w:val="00EA5BC2"/>
    <w:rsid w:val="00EA6217"/>
    <w:rsid w:val="00EA7459"/>
    <w:rsid w:val="00EA7571"/>
    <w:rsid w:val="00EB01B4"/>
    <w:rsid w:val="00EB28EE"/>
    <w:rsid w:val="00EB29DE"/>
    <w:rsid w:val="00EB480B"/>
    <w:rsid w:val="00EB6DBA"/>
    <w:rsid w:val="00EB77B0"/>
    <w:rsid w:val="00EC2D62"/>
    <w:rsid w:val="00EC3027"/>
    <w:rsid w:val="00EC652E"/>
    <w:rsid w:val="00EC6B87"/>
    <w:rsid w:val="00EC71CA"/>
    <w:rsid w:val="00ED04F2"/>
    <w:rsid w:val="00ED1904"/>
    <w:rsid w:val="00ED2276"/>
    <w:rsid w:val="00ED2CDC"/>
    <w:rsid w:val="00ED30DA"/>
    <w:rsid w:val="00ED417C"/>
    <w:rsid w:val="00ED5715"/>
    <w:rsid w:val="00ED59F6"/>
    <w:rsid w:val="00ED6BE0"/>
    <w:rsid w:val="00EE028F"/>
    <w:rsid w:val="00EE0C73"/>
    <w:rsid w:val="00EE115B"/>
    <w:rsid w:val="00EE1435"/>
    <w:rsid w:val="00EE2679"/>
    <w:rsid w:val="00EE4C89"/>
    <w:rsid w:val="00EE575B"/>
    <w:rsid w:val="00EE578A"/>
    <w:rsid w:val="00EE5A85"/>
    <w:rsid w:val="00EF0EFE"/>
    <w:rsid w:val="00EF11D7"/>
    <w:rsid w:val="00EF3543"/>
    <w:rsid w:val="00EF40C0"/>
    <w:rsid w:val="00EF4AE0"/>
    <w:rsid w:val="00EF649E"/>
    <w:rsid w:val="00EF64DF"/>
    <w:rsid w:val="00EF67BA"/>
    <w:rsid w:val="00EF7A0B"/>
    <w:rsid w:val="00F03358"/>
    <w:rsid w:val="00F04C8A"/>
    <w:rsid w:val="00F05BAA"/>
    <w:rsid w:val="00F06C0E"/>
    <w:rsid w:val="00F07F77"/>
    <w:rsid w:val="00F10BDB"/>
    <w:rsid w:val="00F117F8"/>
    <w:rsid w:val="00F119CA"/>
    <w:rsid w:val="00F20714"/>
    <w:rsid w:val="00F220F4"/>
    <w:rsid w:val="00F22230"/>
    <w:rsid w:val="00F2235D"/>
    <w:rsid w:val="00F237FE"/>
    <w:rsid w:val="00F23A97"/>
    <w:rsid w:val="00F240E8"/>
    <w:rsid w:val="00F24AF1"/>
    <w:rsid w:val="00F25723"/>
    <w:rsid w:val="00F25802"/>
    <w:rsid w:val="00F27D58"/>
    <w:rsid w:val="00F31486"/>
    <w:rsid w:val="00F31C9E"/>
    <w:rsid w:val="00F32557"/>
    <w:rsid w:val="00F32976"/>
    <w:rsid w:val="00F356B9"/>
    <w:rsid w:val="00F36D20"/>
    <w:rsid w:val="00F36EA9"/>
    <w:rsid w:val="00F4045E"/>
    <w:rsid w:val="00F40555"/>
    <w:rsid w:val="00F40B31"/>
    <w:rsid w:val="00F419CD"/>
    <w:rsid w:val="00F41FE6"/>
    <w:rsid w:val="00F4461F"/>
    <w:rsid w:val="00F44FAE"/>
    <w:rsid w:val="00F4515D"/>
    <w:rsid w:val="00F454FE"/>
    <w:rsid w:val="00F45560"/>
    <w:rsid w:val="00F466A5"/>
    <w:rsid w:val="00F46829"/>
    <w:rsid w:val="00F52039"/>
    <w:rsid w:val="00F528B4"/>
    <w:rsid w:val="00F53744"/>
    <w:rsid w:val="00F5465E"/>
    <w:rsid w:val="00F5495B"/>
    <w:rsid w:val="00F54CC5"/>
    <w:rsid w:val="00F558C9"/>
    <w:rsid w:val="00F559C3"/>
    <w:rsid w:val="00F56465"/>
    <w:rsid w:val="00F56B17"/>
    <w:rsid w:val="00F57BB8"/>
    <w:rsid w:val="00F60463"/>
    <w:rsid w:val="00F61218"/>
    <w:rsid w:val="00F61245"/>
    <w:rsid w:val="00F61428"/>
    <w:rsid w:val="00F614EE"/>
    <w:rsid w:val="00F61DB8"/>
    <w:rsid w:val="00F61FC4"/>
    <w:rsid w:val="00F62CF0"/>
    <w:rsid w:val="00F63CE8"/>
    <w:rsid w:val="00F6463A"/>
    <w:rsid w:val="00F650C3"/>
    <w:rsid w:val="00F66D8B"/>
    <w:rsid w:val="00F7025D"/>
    <w:rsid w:val="00F73445"/>
    <w:rsid w:val="00F75394"/>
    <w:rsid w:val="00F7629E"/>
    <w:rsid w:val="00F767AE"/>
    <w:rsid w:val="00F76F19"/>
    <w:rsid w:val="00F8213B"/>
    <w:rsid w:val="00F824F6"/>
    <w:rsid w:val="00F837BE"/>
    <w:rsid w:val="00F8396C"/>
    <w:rsid w:val="00F84614"/>
    <w:rsid w:val="00F84D4A"/>
    <w:rsid w:val="00F86146"/>
    <w:rsid w:val="00F8614D"/>
    <w:rsid w:val="00F90D56"/>
    <w:rsid w:val="00F917F4"/>
    <w:rsid w:val="00F94E0D"/>
    <w:rsid w:val="00F9515D"/>
    <w:rsid w:val="00F9683E"/>
    <w:rsid w:val="00F9735E"/>
    <w:rsid w:val="00FA053A"/>
    <w:rsid w:val="00FA1734"/>
    <w:rsid w:val="00FA3E85"/>
    <w:rsid w:val="00FA3F19"/>
    <w:rsid w:val="00FA4F11"/>
    <w:rsid w:val="00FA53D2"/>
    <w:rsid w:val="00FA5FE7"/>
    <w:rsid w:val="00FA6841"/>
    <w:rsid w:val="00FA6A33"/>
    <w:rsid w:val="00FA71C8"/>
    <w:rsid w:val="00FA7A0B"/>
    <w:rsid w:val="00FB019E"/>
    <w:rsid w:val="00FB2078"/>
    <w:rsid w:val="00FB240B"/>
    <w:rsid w:val="00FB3E4B"/>
    <w:rsid w:val="00FC0A3C"/>
    <w:rsid w:val="00FC0EBA"/>
    <w:rsid w:val="00FC16BD"/>
    <w:rsid w:val="00FC5AC8"/>
    <w:rsid w:val="00FC5FD5"/>
    <w:rsid w:val="00FC6EE9"/>
    <w:rsid w:val="00FD0F1C"/>
    <w:rsid w:val="00FD1006"/>
    <w:rsid w:val="00FD1DA9"/>
    <w:rsid w:val="00FD2A87"/>
    <w:rsid w:val="00FD556B"/>
    <w:rsid w:val="00FD5BFD"/>
    <w:rsid w:val="00FD6463"/>
    <w:rsid w:val="00FD6911"/>
    <w:rsid w:val="00FD6A1A"/>
    <w:rsid w:val="00FD6D75"/>
    <w:rsid w:val="00FD7224"/>
    <w:rsid w:val="00FE2351"/>
    <w:rsid w:val="00FE26A3"/>
    <w:rsid w:val="00FE2D90"/>
    <w:rsid w:val="00FE3714"/>
    <w:rsid w:val="00FE386B"/>
    <w:rsid w:val="00FE3A5A"/>
    <w:rsid w:val="00FE4D8D"/>
    <w:rsid w:val="00FE5FDE"/>
    <w:rsid w:val="00FE6D57"/>
    <w:rsid w:val="00FE73D5"/>
    <w:rsid w:val="00FF07A7"/>
    <w:rsid w:val="00FF3C1D"/>
    <w:rsid w:val="00FF428F"/>
    <w:rsid w:val="00FF6154"/>
    <w:rsid w:val="00FF61C2"/>
    <w:rsid w:val="00FF74D3"/>
    <w:rsid w:val="39972DE4"/>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opacity="0"/>
      <v:textbox style="mso-fit-shape-to-text:t"/>
    </o:shapedefaults>
    <o:shapelayout v:ext="edit">
      <o:idmap v:ext="edit" data="2"/>
    </o:shapelayout>
  </w:shapeDefaults>
  <w:decimalSymbol w:val=","/>
  <w:listSeparator w:val=";"/>
  <w14:docId w14:val="48C2B234"/>
  <w15:docId w15:val="{DC50AF54-DE04-49AD-A7C0-413CDED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351"/>
  </w:style>
  <w:style w:type="paragraph" w:styleId="Kop1">
    <w:name w:val="heading 1"/>
    <w:basedOn w:val="Standaard"/>
    <w:next w:val="Standaard"/>
    <w:link w:val="Kop1Char"/>
    <w:uiPriority w:val="9"/>
    <w:qFormat/>
    <w:rsid w:val="00FE235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FE235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FE235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unhideWhenUsed/>
    <w:qFormat/>
    <w:rsid w:val="00FE235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unhideWhenUsed/>
    <w:qFormat/>
    <w:rsid w:val="00FE2351"/>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E2351"/>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E235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E235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E235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351"/>
    <w:pPr>
      <w:ind w:left="720"/>
      <w:contextualSpacing/>
    </w:pPr>
  </w:style>
  <w:style w:type="character" w:customStyle="1" w:styleId="Kop1Char">
    <w:name w:val="Kop 1 Char"/>
    <w:basedOn w:val="Standaardalinea-lettertype"/>
    <w:link w:val="Kop1"/>
    <w:uiPriority w:val="9"/>
    <w:rsid w:val="00FE2351"/>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FE2351"/>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FE2351"/>
    <w:rPr>
      <w:rFonts w:asciiTheme="majorHAnsi" w:eastAsiaTheme="majorEastAsia" w:hAnsiTheme="majorHAnsi" w:cstheme="majorBidi"/>
      <w:color w:val="4F81BD" w:themeColor="accent1"/>
      <w:sz w:val="24"/>
      <w:szCs w:val="24"/>
    </w:rPr>
  </w:style>
  <w:style w:type="table" w:styleId="Tabelraster">
    <w:name w:val="Table Grid"/>
    <w:basedOn w:val="Standaardtabel"/>
    <w:uiPriority w:val="39"/>
    <w:rsid w:val="0088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035C"/>
    <w:rPr>
      <w:sz w:val="20"/>
      <w:szCs w:val="20"/>
    </w:rPr>
  </w:style>
  <w:style w:type="character" w:customStyle="1" w:styleId="VoetnoottekstChar">
    <w:name w:val="Voetnoottekst Char"/>
    <w:basedOn w:val="Standaardalinea-lettertype"/>
    <w:link w:val="Voetnoottekst"/>
    <w:uiPriority w:val="99"/>
    <w:semiHidden/>
    <w:rsid w:val="0003035C"/>
    <w:rPr>
      <w:sz w:val="20"/>
      <w:szCs w:val="20"/>
    </w:rPr>
  </w:style>
  <w:style w:type="character" w:styleId="Voetnootmarkering">
    <w:name w:val="footnote reference"/>
    <w:basedOn w:val="Standaardalinea-lettertype"/>
    <w:uiPriority w:val="99"/>
    <w:semiHidden/>
    <w:unhideWhenUsed/>
    <w:rsid w:val="0003035C"/>
    <w:rPr>
      <w:vertAlign w:val="superscript"/>
    </w:rPr>
  </w:style>
  <w:style w:type="paragraph" w:styleId="Geenafstand">
    <w:name w:val="No Spacing"/>
    <w:basedOn w:val="Standaard"/>
    <w:link w:val="GeenafstandChar"/>
    <w:uiPriority w:val="1"/>
    <w:qFormat/>
    <w:rsid w:val="00FE2351"/>
    <w:pPr>
      <w:ind w:firstLine="0"/>
    </w:pPr>
  </w:style>
  <w:style w:type="paragraph" w:styleId="Kopvaninhoudsopgave">
    <w:name w:val="TOC Heading"/>
    <w:basedOn w:val="Kop1"/>
    <w:next w:val="Standaard"/>
    <w:uiPriority w:val="39"/>
    <w:unhideWhenUsed/>
    <w:qFormat/>
    <w:rsid w:val="00FE2351"/>
    <w:pPr>
      <w:outlineLvl w:val="9"/>
    </w:pPr>
    <w:rPr>
      <w:lang w:bidi="en-US"/>
    </w:rPr>
  </w:style>
  <w:style w:type="paragraph" w:styleId="Inhopg1">
    <w:name w:val="toc 1"/>
    <w:basedOn w:val="Standaard"/>
    <w:next w:val="Standaard"/>
    <w:autoRedefine/>
    <w:uiPriority w:val="39"/>
    <w:unhideWhenUsed/>
    <w:rsid w:val="00411225"/>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28046A"/>
    <w:pPr>
      <w:ind w:left="220"/>
    </w:pPr>
    <w:rPr>
      <w:rFonts w:cstheme="minorHAnsi"/>
      <w:smallCaps/>
      <w:sz w:val="20"/>
      <w:szCs w:val="20"/>
    </w:rPr>
  </w:style>
  <w:style w:type="paragraph" w:styleId="Inhopg3">
    <w:name w:val="toc 3"/>
    <w:basedOn w:val="Standaard"/>
    <w:next w:val="Standaard"/>
    <w:autoRedefine/>
    <w:uiPriority w:val="39"/>
    <w:unhideWhenUsed/>
    <w:rsid w:val="00716A37"/>
    <w:pPr>
      <w:ind w:left="440"/>
    </w:pPr>
    <w:rPr>
      <w:rFonts w:cstheme="minorHAnsi"/>
      <w:i/>
      <w:iCs/>
      <w:sz w:val="20"/>
      <w:szCs w:val="20"/>
    </w:rPr>
  </w:style>
  <w:style w:type="character" w:styleId="Hyperlink">
    <w:name w:val="Hyperlink"/>
    <w:basedOn w:val="Standaardalinea-lettertype"/>
    <w:uiPriority w:val="99"/>
    <w:unhideWhenUsed/>
    <w:rsid w:val="007703DD"/>
    <w:rPr>
      <w:color w:val="0000FF" w:themeColor="hyperlink"/>
      <w:u w:val="single"/>
    </w:rPr>
  </w:style>
  <w:style w:type="character" w:customStyle="1" w:styleId="GeenafstandChar">
    <w:name w:val="Geen afstand Char"/>
    <w:basedOn w:val="Standaardalinea-lettertype"/>
    <w:link w:val="Geenafstand"/>
    <w:uiPriority w:val="1"/>
    <w:rsid w:val="00FE2351"/>
  </w:style>
  <w:style w:type="paragraph" w:styleId="Koptekst">
    <w:name w:val="header"/>
    <w:basedOn w:val="Standaard"/>
    <w:link w:val="KoptekstChar"/>
    <w:uiPriority w:val="99"/>
    <w:unhideWhenUsed/>
    <w:rsid w:val="00FC0A3C"/>
    <w:pPr>
      <w:tabs>
        <w:tab w:val="center" w:pos="4536"/>
        <w:tab w:val="right" w:pos="9072"/>
      </w:tabs>
    </w:pPr>
  </w:style>
  <w:style w:type="character" w:customStyle="1" w:styleId="KoptekstChar">
    <w:name w:val="Koptekst Char"/>
    <w:basedOn w:val="Standaardalinea-lettertype"/>
    <w:link w:val="Koptekst"/>
    <w:uiPriority w:val="99"/>
    <w:rsid w:val="00FC0A3C"/>
  </w:style>
  <w:style w:type="paragraph" w:styleId="Voettekst">
    <w:name w:val="footer"/>
    <w:basedOn w:val="Standaard"/>
    <w:link w:val="VoettekstChar"/>
    <w:uiPriority w:val="99"/>
    <w:unhideWhenUsed/>
    <w:rsid w:val="00FC0A3C"/>
    <w:pPr>
      <w:tabs>
        <w:tab w:val="center" w:pos="4536"/>
        <w:tab w:val="right" w:pos="9072"/>
      </w:tabs>
    </w:pPr>
  </w:style>
  <w:style w:type="character" w:customStyle="1" w:styleId="VoettekstChar">
    <w:name w:val="Voettekst Char"/>
    <w:basedOn w:val="Standaardalinea-lettertype"/>
    <w:link w:val="Voettekst"/>
    <w:uiPriority w:val="99"/>
    <w:rsid w:val="00FC0A3C"/>
  </w:style>
  <w:style w:type="paragraph" w:styleId="Ballontekst">
    <w:name w:val="Balloon Text"/>
    <w:basedOn w:val="Standaard"/>
    <w:link w:val="BallontekstChar"/>
    <w:uiPriority w:val="99"/>
    <w:semiHidden/>
    <w:unhideWhenUsed/>
    <w:rsid w:val="002475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518"/>
    <w:rPr>
      <w:rFonts w:ascii="Tahoma" w:hAnsi="Tahoma" w:cs="Tahoma"/>
      <w:sz w:val="16"/>
      <w:szCs w:val="16"/>
    </w:rPr>
  </w:style>
  <w:style w:type="paragraph" w:styleId="Documentstructuur">
    <w:name w:val="Document Map"/>
    <w:basedOn w:val="Standaard"/>
    <w:link w:val="DocumentstructuurChar"/>
    <w:uiPriority w:val="99"/>
    <w:semiHidden/>
    <w:unhideWhenUsed/>
    <w:rsid w:val="00C469B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469B3"/>
    <w:rPr>
      <w:rFonts w:ascii="Tahoma" w:hAnsi="Tahoma" w:cs="Tahoma"/>
      <w:sz w:val="16"/>
      <w:szCs w:val="16"/>
    </w:rPr>
  </w:style>
  <w:style w:type="character" w:styleId="GevolgdeHyperlink">
    <w:name w:val="FollowedHyperlink"/>
    <w:basedOn w:val="Standaardalinea-lettertype"/>
    <w:uiPriority w:val="99"/>
    <w:semiHidden/>
    <w:unhideWhenUsed/>
    <w:rsid w:val="006F0081"/>
    <w:rPr>
      <w:color w:val="800080" w:themeColor="followedHyperlink"/>
      <w:u w:val="single"/>
    </w:rPr>
  </w:style>
  <w:style w:type="paragraph" w:styleId="Bibliografie">
    <w:name w:val="Bibliography"/>
    <w:basedOn w:val="Standaard"/>
    <w:next w:val="Standaard"/>
    <w:uiPriority w:val="37"/>
    <w:unhideWhenUsed/>
    <w:rsid w:val="00200C4C"/>
  </w:style>
  <w:style w:type="paragraph" w:styleId="Kopbronvermelding">
    <w:name w:val="toa heading"/>
    <w:basedOn w:val="Standaard"/>
    <w:next w:val="Standaard"/>
    <w:uiPriority w:val="99"/>
    <w:semiHidden/>
    <w:unhideWhenUsed/>
    <w:rsid w:val="00CC6A59"/>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1C775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756"/>
  </w:style>
  <w:style w:type="character" w:customStyle="1" w:styleId="scx178787976">
    <w:name w:val="scx178787976"/>
    <w:basedOn w:val="Standaardalinea-lettertype"/>
    <w:rsid w:val="001C7756"/>
  </w:style>
  <w:style w:type="character" w:customStyle="1" w:styleId="eop">
    <w:name w:val="eop"/>
    <w:basedOn w:val="Standaardalinea-lettertype"/>
    <w:rsid w:val="001C7756"/>
  </w:style>
  <w:style w:type="character" w:customStyle="1" w:styleId="spellingerror">
    <w:name w:val="spellingerror"/>
    <w:basedOn w:val="Standaardalinea-lettertype"/>
    <w:rsid w:val="001C7756"/>
  </w:style>
  <w:style w:type="character" w:customStyle="1" w:styleId="apple-converted-space">
    <w:name w:val="apple-converted-space"/>
    <w:basedOn w:val="Standaardalinea-lettertype"/>
    <w:rsid w:val="001C7756"/>
  </w:style>
  <w:style w:type="paragraph" w:styleId="Duidelijkcitaat">
    <w:name w:val="Intense Quote"/>
    <w:basedOn w:val="Standaard"/>
    <w:next w:val="Standaard"/>
    <w:link w:val="DuidelijkcitaatChar"/>
    <w:uiPriority w:val="30"/>
    <w:qFormat/>
    <w:rsid w:val="00FE235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E2351"/>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Kop4Char">
    <w:name w:val="Kop 4 Char"/>
    <w:basedOn w:val="Standaardalinea-lettertype"/>
    <w:link w:val="Kop4"/>
    <w:uiPriority w:val="9"/>
    <w:rsid w:val="00FE235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rsid w:val="00FE235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E235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E235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E235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E235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FE2351"/>
    <w:rPr>
      <w:b/>
      <w:bCs/>
      <w:sz w:val="18"/>
      <w:szCs w:val="18"/>
    </w:rPr>
  </w:style>
  <w:style w:type="paragraph" w:styleId="Titel">
    <w:name w:val="Title"/>
    <w:basedOn w:val="Standaard"/>
    <w:next w:val="Standaard"/>
    <w:link w:val="TitelChar"/>
    <w:uiPriority w:val="10"/>
    <w:qFormat/>
    <w:rsid w:val="00092C28"/>
    <w:pPr>
      <w:pBdr>
        <w:top w:val="single" w:sz="8" w:space="1" w:color="00B0F0"/>
        <w:bottom w:val="single" w:sz="24" w:space="1" w:color="00B0F0"/>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092C28"/>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E2351"/>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FE2351"/>
    <w:rPr>
      <w:i/>
      <w:iCs/>
      <w:sz w:val="24"/>
      <w:szCs w:val="24"/>
    </w:rPr>
  </w:style>
  <w:style w:type="character" w:styleId="Zwaar">
    <w:name w:val="Strong"/>
    <w:basedOn w:val="Standaardalinea-lettertype"/>
    <w:uiPriority w:val="22"/>
    <w:qFormat/>
    <w:rsid w:val="00FE2351"/>
    <w:rPr>
      <w:b/>
      <w:bCs/>
      <w:spacing w:val="0"/>
    </w:rPr>
  </w:style>
  <w:style w:type="character" w:styleId="Nadruk">
    <w:name w:val="Emphasis"/>
    <w:uiPriority w:val="20"/>
    <w:qFormat/>
    <w:rsid w:val="00FE2351"/>
    <w:rPr>
      <w:b/>
      <w:bCs/>
      <w:i/>
      <w:iCs/>
      <w:color w:val="5A5A5A" w:themeColor="text1" w:themeTint="A5"/>
    </w:rPr>
  </w:style>
  <w:style w:type="paragraph" w:styleId="Citaat">
    <w:name w:val="Quote"/>
    <w:basedOn w:val="Standaard"/>
    <w:next w:val="Standaard"/>
    <w:link w:val="CitaatChar"/>
    <w:uiPriority w:val="29"/>
    <w:qFormat/>
    <w:rsid w:val="00FE235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E2351"/>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FE2351"/>
    <w:rPr>
      <w:i/>
      <w:iCs/>
      <w:color w:val="5A5A5A" w:themeColor="text1" w:themeTint="A5"/>
    </w:rPr>
  </w:style>
  <w:style w:type="character" w:styleId="Intensievebenadrukking">
    <w:name w:val="Intense Emphasis"/>
    <w:uiPriority w:val="21"/>
    <w:qFormat/>
    <w:rsid w:val="00FE2351"/>
    <w:rPr>
      <w:b/>
      <w:bCs/>
      <w:i/>
      <w:iCs/>
      <w:color w:val="4F81BD" w:themeColor="accent1"/>
      <w:sz w:val="22"/>
      <w:szCs w:val="22"/>
    </w:rPr>
  </w:style>
  <w:style w:type="character" w:styleId="Subtieleverwijzing">
    <w:name w:val="Subtle Reference"/>
    <w:uiPriority w:val="31"/>
    <w:qFormat/>
    <w:rsid w:val="00FE2351"/>
    <w:rPr>
      <w:color w:val="auto"/>
      <w:u w:val="single" w:color="9BBB59" w:themeColor="accent3"/>
    </w:rPr>
  </w:style>
  <w:style w:type="character" w:styleId="Intensieveverwijzing">
    <w:name w:val="Intense Reference"/>
    <w:basedOn w:val="Standaardalinea-lettertype"/>
    <w:uiPriority w:val="32"/>
    <w:qFormat/>
    <w:rsid w:val="00FE2351"/>
    <w:rPr>
      <w:b/>
      <w:bCs/>
      <w:color w:val="76923C" w:themeColor="accent3" w:themeShade="BF"/>
      <w:u w:val="single" w:color="9BBB59" w:themeColor="accent3"/>
    </w:rPr>
  </w:style>
  <w:style w:type="character" w:styleId="Titelvanboek">
    <w:name w:val="Book Title"/>
    <w:basedOn w:val="Standaardalinea-lettertype"/>
    <w:uiPriority w:val="33"/>
    <w:qFormat/>
    <w:rsid w:val="00FE2351"/>
    <w:rPr>
      <w:rFonts w:asciiTheme="majorHAnsi" w:eastAsiaTheme="majorEastAsia" w:hAnsiTheme="majorHAnsi" w:cstheme="majorBidi"/>
      <w:b/>
      <w:bCs/>
      <w:i/>
      <w:iCs/>
      <w:color w:val="auto"/>
    </w:rPr>
  </w:style>
  <w:style w:type="paragraph" w:styleId="Normaalweb">
    <w:name w:val="Normal (Web)"/>
    <w:basedOn w:val="Standaard"/>
    <w:uiPriority w:val="99"/>
    <w:unhideWhenUsed/>
    <w:rsid w:val="008E0612"/>
    <w:pPr>
      <w:spacing w:before="100" w:beforeAutospacing="1" w:after="100" w:afterAutospacing="1"/>
      <w:ind w:firstLine="0"/>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507F66"/>
    <w:rPr>
      <w:sz w:val="20"/>
      <w:szCs w:val="20"/>
    </w:rPr>
  </w:style>
  <w:style w:type="character" w:customStyle="1" w:styleId="EindnoottekstChar">
    <w:name w:val="Eindnoottekst Char"/>
    <w:basedOn w:val="Standaardalinea-lettertype"/>
    <w:link w:val="Eindnoottekst"/>
    <w:uiPriority w:val="99"/>
    <w:semiHidden/>
    <w:rsid w:val="00507F66"/>
    <w:rPr>
      <w:sz w:val="20"/>
      <w:szCs w:val="20"/>
    </w:rPr>
  </w:style>
  <w:style w:type="character" w:styleId="Eindnootmarkering">
    <w:name w:val="endnote reference"/>
    <w:basedOn w:val="Standaardalinea-lettertype"/>
    <w:uiPriority w:val="99"/>
    <w:semiHidden/>
    <w:unhideWhenUsed/>
    <w:rsid w:val="00507F66"/>
    <w:rPr>
      <w:vertAlign w:val="superscript"/>
    </w:rPr>
  </w:style>
  <w:style w:type="character" w:styleId="Onopgelostemelding">
    <w:name w:val="Unresolved Mention"/>
    <w:basedOn w:val="Standaardalinea-lettertype"/>
    <w:uiPriority w:val="99"/>
    <w:semiHidden/>
    <w:unhideWhenUsed/>
    <w:rsid w:val="00035526"/>
    <w:rPr>
      <w:color w:val="605E5C"/>
      <w:shd w:val="clear" w:color="auto" w:fill="E1DFDD"/>
    </w:rPr>
  </w:style>
  <w:style w:type="table" w:customStyle="1" w:styleId="Tabelraster1">
    <w:name w:val="Tabelraster1"/>
    <w:basedOn w:val="Standaardtabel"/>
    <w:next w:val="Tabelraster"/>
    <w:uiPriority w:val="39"/>
    <w:rsid w:val="00F36D20"/>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67165"/>
    <w:pPr>
      <w:ind w:left="660"/>
    </w:pPr>
    <w:rPr>
      <w:rFonts w:cstheme="minorHAnsi"/>
      <w:sz w:val="18"/>
      <w:szCs w:val="18"/>
    </w:rPr>
  </w:style>
  <w:style w:type="paragraph" w:styleId="Inhopg5">
    <w:name w:val="toc 5"/>
    <w:basedOn w:val="Standaard"/>
    <w:next w:val="Standaard"/>
    <w:autoRedefine/>
    <w:uiPriority w:val="39"/>
    <w:unhideWhenUsed/>
    <w:rsid w:val="00C67165"/>
    <w:pPr>
      <w:ind w:left="880"/>
    </w:pPr>
    <w:rPr>
      <w:rFonts w:cstheme="minorHAnsi"/>
      <w:sz w:val="18"/>
      <w:szCs w:val="18"/>
    </w:rPr>
  </w:style>
  <w:style w:type="paragraph" w:styleId="Inhopg6">
    <w:name w:val="toc 6"/>
    <w:basedOn w:val="Standaard"/>
    <w:next w:val="Standaard"/>
    <w:autoRedefine/>
    <w:uiPriority w:val="39"/>
    <w:unhideWhenUsed/>
    <w:rsid w:val="00C67165"/>
    <w:pPr>
      <w:ind w:left="1100"/>
    </w:pPr>
    <w:rPr>
      <w:rFonts w:cstheme="minorHAnsi"/>
      <w:sz w:val="18"/>
      <w:szCs w:val="18"/>
    </w:rPr>
  </w:style>
  <w:style w:type="paragraph" w:styleId="Inhopg7">
    <w:name w:val="toc 7"/>
    <w:basedOn w:val="Standaard"/>
    <w:next w:val="Standaard"/>
    <w:autoRedefine/>
    <w:uiPriority w:val="39"/>
    <w:unhideWhenUsed/>
    <w:rsid w:val="00C67165"/>
    <w:pPr>
      <w:ind w:left="1320"/>
    </w:pPr>
    <w:rPr>
      <w:rFonts w:cstheme="minorHAnsi"/>
      <w:sz w:val="18"/>
      <w:szCs w:val="18"/>
    </w:rPr>
  </w:style>
  <w:style w:type="paragraph" w:styleId="Inhopg8">
    <w:name w:val="toc 8"/>
    <w:basedOn w:val="Standaard"/>
    <w:next w:val="Standaard"/>
    <w:autoRedefine/>
    <w:uiPriority w:val="39"/>
    <w:unhideWhenUsed/>
    <w:rsid w:val="00C67165"/>
    <w:pPr>
      <w:ind w:left="1540"/>
    </w:pPr>
    <w:rPr>
      <w:rFonts w:cstheme="minorHAnsi"/>
      <w:sz w:val="18"/>
      <w:szCs w:val="18"/>
    </w:rPr>
  </w:style>
  <w:style w:type="paragraph" w:styleId="Inhopg9">
    <w:name w:val="toc 9"/>
    <w:basedOn w:val="Standaard"/>
    <w:next w:val="Standaard"/>
    <w:autoRedefine/>
    <w:uiPriority w:val="39"/>
    <w:unhideWhenUsed/>
    <w:rsid w:val="00C67165"/>
    <w:pPr>
      <w:ind w:left="1760"/>
    </w:pPr>
    <w:rPr>
      <w:rFonts w:cstheme="minorHAnsi"/>
      <w:sz w:val="18"/>
      <w:szCs w:val="18"/>
    </w:rPr>
  </w:style>
  <w:style w:type="character" w:styleId="Verwijzingopmerking">
    <w:name w:val="annotation reference"/>
    <w:basedOn w:val="Standaardalinea-lettertype"/>
    <w:uiPriority w:val="99"/>
    <w:semiHidden/>
    <w:unhideWhenUsed/>
    <w:rsid w:val="00416853"/>
    <w:rPr>
      <w:sz w:val="16"/>
      <w:szCs w:val="16"/>
    </w:rPr>
  </w:style>
  <w:style w:type="paragraph" w:styleId="Tekstopmerking">
    <w:name w:val="annotation text"/>
    <w:basedOn w:val="Standaard"/>
    <w:link w:val="TekstopmerkingChar"/>
    <w:uiPriority w:val="99"/>
    <w:unhideWhenUsed/>
    <w:rsid w:val="00416853"/>
    <w:rPr>
      <w:sz w:val="20"/>
      <w:szCs w:val="20"/>
    </w:rPr>
  </w:style>
  <w:style w:type="character" w:customStyle="1" w:styleId="TekstopmerkingChar">
    <w:name w:val="Tekst opmerking Char"/>
    <w:basedOn w:val="Standaardalinea-lettertype"/>
    <w:link w:val="Tekstopmerking"/>
    <w:uiPriority w:val="99"/>
    <w:rsid w:val="00416853"/>
    <w:rPr>
      <w:sz w:val="20"/>
      <w:szCs w:val="20"/>
    </w:rPr>
  </w:style>
  <w:style w:type="paragraph" w:styleId="Onderwerpvanopmerking">
    <w:name w:val="annotation subject"/>
    <w:basedOn w:val="Tekstopmerking"/>
    <w:next w:val="Tekstopmerking"/>
    <w:link w:val="OnderwerpvanopmerkingChar"/>
    <w:uiPriority w:val="99"/>
    <w:semiHidden/>
    <w:unhideWhenUsed/>
    <w:rsid w:val="00416853"/>
    <w:rPr>
      <w:b/>
      <w:bCs/>
    </w:rPr>
  </w:style>
  <w:style w:type="character" w:customStyle="1" w:styleId="OnderwerpvanopmerkingChar">
    <w:name w:val="Onderwerp van opmerking Char"/>
    <w:basedOn w:val="TekstopmerkingChar"/>
    <w:link w:val="Onderwerpvanopmerking"/>
    <w:uiPriority w:val="99"/>
    <w:semiHidden/>
    <w:rsid w:val="00416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29">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15739316">
      <w:bodyDiv w:val="1"/>
      <w:marLeft w:val="0"/>
      <w:marRight w:val="0"/>
      <w:marTop w:val="0"/>
      <w:marBottom w:val="0"/>
      <w:divBdr>
        <w:top w:val="none" w:sz="0" w:space="0" w:color="auto"/>
        <w:left w:val="none" w:sz="0" w:space="0" w:color="auto"/>
        <w:bottom w:val="none" w:sz="0" w:space="0" w:color="auto"/>
        <w:right w:val="none" w:sz="0" w:space="0" w:color="auto"/>
      </w:divBdr>
    </w:div>
    <w:div w:id="30959256">
      <w:bodyDiv w:val="1"/>
      <w:marLeft w:val="0"/>
      <w:marRight w:val="0"/>
      <w:marTop w:val="0"/>
      <w:marBottom w:val="0"/>
      <w:divBdr>
        <w:top w:val="none" w:sz="0" w:space="0" w:color="auto"/>
        <w:left w:val="none" w:sz="0" w:space="0" w:color="auto"/>
        <w:bottom w:val="none" w:sz="0" w:space="0" w:color="auto"/>
        <w:right w:val="none" w:sz="0" w:space="0" w:color="auto"/>
      </w:divBdr>
    </w:div>
    <w:div w:id="33583945">
      <w:bodyDiv w:val="1"/>
      <w:marLeft w:val="0"/>
      <w:marRight w:val="0"/>
      <w:marTop w:val="0"/>
      <w:marBottom w:val="0"/>
      <w:divBdr>
        <w:top w:val="none" w:sz="0" w:space="0" w:color="auto"/>
        <w:left w:val="none" w:sz="0" w:space="0" w:color="auto"/>
        <w:bottom w:val="none" w:sz="0" w:space="0" w:color="auto"/>
        <w:right w:val="none" w:sz="0" w:space="0" w:color="auto"/>
      </w:divBdr>
    </w:div>
    <w:div w:id="39401846">
      <w:bodyDiv w:val="1"/>
      <w:marLeft w:val="0"/>
      <w:marRight w:val="0"/>
      <w:marTop w:val="0"/>
      <w:marBottom w:val="0"/>
      <w:divBdr>
        <w:top w:val="none" w:sz="0" w:space="0" w:color="auto"/>
        <w:left w:val="none" w:sz="0" w:space="0" w:color="auto"/>
        <w:bottom w:val="none" w:sz="0" w:space="0" w:color="auto"/>
        <w:right w:val="none" w:sz="0" w:space="0" w:color="auto"/>
      </w:divBdr>
    </w:div>
    <w:div w:id="39938318">
      <w:bodyDiv w:val="1"/>
      <w:marLeft w:val="0"/>
      <w:marRight w:val="0"/>
      <w:marTop w:val="0"/>
      <w:marBottom w:val="0"/>
      <w:divBdr>
        <w:top w:val="none" w:sz="0" w:space="0" w:color="auto"/>
        <w:left w:val="none" w:sz="0" w:space="0" w:color="auto"/>
        <w:bottom w:val="none" w:sz="0" w:space="0" w:color="auto"/>
        <w:right w:val="none" w:sz="0" w:space="0" w:color="auto"/>
      </w:divBdr>
    </w:div>
    <w:div w:id="48655399">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3624921">
      <w:bodyDiv w:val="1"/>
      <w:marLeft w:val="0"/>
      <w:marRight w:val="0"/>
      <w:marTop w:val="0"/>
      <w:marBottom w:val="0"/>
      <w:divBdr>
        <w:top w:val="none" w:sz="0" w:space="0" w:color="auto"/>
        <w:left w:val="none" w:sz="0" w:space="0" w:color="auto"/>
        <w:bottom w:val="none" w:sz="0" w:space="0" w:color="auto"/>
        <w:right w:val="none" w:sz="0" w:space="0" w:color="auto"/>
      </w:divBdr>
    </w:div>
    <w:div w:id="56905599">
      <w:bodyDiv w:val="1"/>
      <w:marLeft w:val="0"/>
      <w:marRight w:val="0"/>
      <w:marTop w:val="0"/>
      <w:marBottom w:val="0"/>
      <w:divBdr>
        <w:top w:val="none" w:sz="0" w:space="0" w:color="auto"/>
        <w:left w:val="none" w:sz="0" w:space="0" w:color="auto"/>
        <w:bottom w:val="none" w:sz="0" w:space="0" w:color="auto"/>
        <w:right w:val="none" w:sz="0" w:space="0" w:color="auto"/>
      </w:divBdr>
    </w:div>
    <w:div w:id="57942161">
      <w:bodyDiv w:val="1"/>
      <w:marLeft w:val="0"/>
      <w:marRight w:val="0"/>
      <w:marTop w:val="0"/>
      <w:marBottom w:val="0"/>
      <w:divBdr>
        <w:top w:val="none" w:sz="0" w:space="0" w:color="auto"/>
        <w:left w:val="none" w:sz="0" w:space="0" w:color="auto"/>
        <w:bottom w:val="none" w:sz="0" w:space="0" w:color="auto"/>
        <w:right w:val="none" w:sz="0" w:space="0" w:color="auto"/>
      </w:divBdr>
    </w:div>
    <w:div w:id="71590246">
      <w:bodyDiv w:val="1"/>
      <w:marLeft w:val="0"/>
      <w:marRight w:val="0"/>
      <w:marTop w:val="0"/>
      <w:marBottom w:val="0"/>
      <w:divBdr>
        <w:top w:val="none" w:sz="0" w:space="0" w:color="auto"/>
        <w:left w:val="none" w:sz="0" w:space="0" w:color="auto"/>
        <w:bottom w:val="none" w:sz="0" w:space="0" w:color="auto"/>
        <w:right w:val="none" w:sz="0" w:space="0" w:color="auto"/>
      </w:divBdr>
    </w:div>
    <w:div w:id="74135237">
      <w:bodyDiv w:val="1"/>
      <w:marLeft w:val="0"/>
      <w:marRight w:val="0"/>
      <w:marTop w:val="0"/>
      <w:marBottom w:val="0"/>
      <w:divBdr>
        <w:top w:val="none" w:sz="0" w:space="0" w:color="auto"/>
        <w:left w:val="none" w:sz="0" w:space="0" w:color="auto"/>
        <w:bottom w:val="none" w:sz="0" w:space="0" w:color="auto"/>
        <w:right w:val="none" w:sz="0" w:space="0" w:color="auto"/>
      </w:divBdr>
    </w:div>
    <w:div w:id="84421191">
      <w:bodyDiv w:val="1"/>
      <w:marLeft w:val="0"/>
      <w:marRight w:val="0"/>
      <w:marTop w:val="0"/>
      <w:marBottom w:val="0"/>
      <w:divBdr>
        <w:top w:val="none" w:sz="0" w:space="0" w:color="auto"/>
        <w:left w:val="none" w:sz="0" w:space="0" w:color="auto"/>
        <w:bottom w:val="none" w:sz="0" w:space="0" w:color="auto"/>
        <w:right w:val="none" w:sz="0" w:space="0" w:color="auto"/>
      </w:divBdr>
    </w:div>
    <w:div w:id="86967948">
      <w:bodyDiv w:val="1"/>
      <w:marLeft w:val="0"/>
      <w:marRight w:val="0"/>
      <w:marTop w:val="0"/>
      <w:marBottom w:val="0"/>
      <w:divBdr>
        <w:top w:val="none" w:sz="0" w:space="0" w:color="auto"/>
        <w:left w:val="none" w:sz="0" w:space="0" w:color="auto"/>
        <w:bottom w:val="none" w:sz="0" w:space="0" w:color="auto"/>
        <w:right w:val="none" w:sz="0" w:space="0" w:color="auto"/>
      </w:divBdr>
    </w:div>
    <w:div w:id="93866559">
      <w:bodyDiv w:val="1"/>
      <w:marLeft w:val="0"/>
      <w:marRight w:val="0"/>
      <w:marTop w:val="0"/>
      <w:marBottom w:val="0"/>
      <w:divBdr>
        <w:top w:val="none" w:sz="0" w:space="0" w:color="auto"/>
        <w:left w:val="none" w:sz="0" w:space="0" w:color="auto"/>
        <w:bottom w:val="none" w:sz="0" w:space="0" w:color="auto"/>
        <w:right w:val="none" w:sz="0" w:space="0" w:color="auto"/>
      </w:divBdr>
    </w:div>
    <w:div w:id="98258899">
      <w:bodyDiv w:val="1"/>
      <w:marLeft w:val="0"/>
      <w:marRight w:val="0"/>
      <w:marTop w:val="0"/>
      <w:marBottom w:val="0"/>
      <w:divBdr>
        <w:top w:val="none" w:sz="0" w:space="0" w:color="auto"/>
        <w:left w:val="none" w:sz="0" w:space="0" w:color="auto"/>
        <w:bottom w:val="none" w:sz="0" w:space="0" w:color="auto"/>
        <w:right w:val="none" w:sz="0" w:space="0" w:color="auto"/>
      </w:divBdr>
    </w:div>
    <w:div w:id="107821297">
      <w:bodyDiv w:val="1"/>
      <w:marLeft w:val="0"/>
      <w:marRight w:val="0"/>
      <w:marTop w:val="0"/>
      <w:marBottom w:val="0"/>
      <w:divBdr>
        <w:top w:val="none" w:sz="0" w:space="0" w:color="auto"/>
        <w:left w:val="none" w:sz="0" w:space="0" w:color="auto"/>
        <w:bottom w:val="none" w:sz="0" w:space="0" w:color="auto"/>
        <w:right w:val="none" w:sz="0" w:space="0" w:color="auto"/>
      </w:divBdr>
    </w:div>
    <w:div w:id="113839353">
      <w:bodyDiv w:val="1"/>
      <w:marLeft w:val="0"/>
      <w:marRight w:val="0"/>
      <w:marTop w:val="0"/>
      <w:marBottom w:val="0"/>
      <w:divBdr>
        <w:top w:val="none" w:sz="0" w:space="0" w:color="auto"/>
        <w:left w:val="none" w:sz="0" w:space="0" w:color="auto"/>
        <w:bottom w:val="none" w:sz="0" w:space="0" w:color="auto"/>
        <w:right w:val="none" w:sz="0" w:space="0" w:color="auto"/>
      </w:divBdr>
    </w:div>
    <w:div w:id="115375392">
      <w:bodyDiv w:val="1"/>
      <w:marLeft w:val="0"/>
      <w:marRight w:val="0"/>
      <w:marTop w:val="0"/>
      <w:marBottom w:val="0"/>
      <w:divBdr>
        <w:top w:val="none" w:sz="0" w:space="0" w:color="auto"/>
        <w:left w:val="none" w:sz="0" w:space="0" w:color="auto"/>
        <w:bottom w:val="none" w:sz="0" w:space="0" w:color="auto"/>
        <w:right w:val="none" w:sz="0" w:space="0" w:color="auto"/>
      </w:divBdr>
    </w:div>
    <w:div w:id="132912471">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
    <w:div w:id="140468576">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4974230">
      <w:bodyDiv w:val="1"/>
      <w:marLeft w:val="0"/>
      <w:marRight w:val="0"/>
      <w:marTop w:val="0"/>
      <w:marBottom w:val="0"/>
      <w:divBdr>
        <w:top w:val="none" w:sz="0" w:space="0" w:color="auto"/>
        <w:left w:val="none" w:sz="0" w:space="0" w:color="auto"/>
        <w:bottom w:val="none" w:sz="0" w:space="0" w:color="auto"/>
        <w:right w:val="none" w:sz="0" w:space="0" w:color="auto"/>
      </w:divBdr>
    </w:div>
    <w:div w:id="161093847">
      <w:bodyDiv w:val="1"/>
      <w:marLeft w:val="0"/>
      <w:marRight w:val="0"/>
      <w:marTop w:val="0"/>
      <w:marBottom w:val="0"/>
      <w:divBdr>
        <w:top w:val="none" w:sz="0" w:space="0" w:color="auto"/>
        <w:left w:val="none" w:sz="0" w:space="0" w:color="auto"/>
        <w:bottom w:val="none" w:sz="0" w:space="0" w:color="auto"/>
        <w:right w:val="none" w:sz="0" w:space="0" w:color="auto"/>
      </w:divBdr>
    </w:div>
    <w:div w:id="161555408">
      <w:bodyDiv w:val="1"/>
      <w:marLeft w:val="0"/>
      <w:marRight w:val="0"/>
      <w:marTop w:val="0"/>
      <w:marBottom w:val="0"/>
      <w:divBdr>
        <w:top w:val="none" w:sz="0" w:space="0" w:color="auto"/>
        <w:left w:val="none" w:sz="0" w:space="0" w:color="auto"/>
        <w:bottom w:val="none" w:sz="0" w:space="0" w:color="auto"/>
        <w:right w:val="none" w:sz="0" w:space="0" w:color="auto"/>
      </w:divBdr>
    </w:div>
    <w:div w:id="164248121">
      <w:bodyDiv w:val="1"/>
      <w:marLeft w:val="0"/>
      <w:marRight w:val="0"/>
      <w:marTop w:val="0"/>
      <w:marBottom w:val="0"/>
      <w:divBdr>
        <w:top w:val="none" w:sz="0" w:space="0" w:color="auto"/>
        <w:left w:val="none" w:sz="0" w:space="0" w:color="auto"/>
        <w:bottom w:val="none" w:sz="0" w:space="0" w:color="auto"/>
        <w:right w:val="none" w:sz="0" w:space="0" w:color="auto"/>
      </w:divBdr>
    </w:div>
    <w:div w:id="193732150">
      <w:bodyDiv w:val="1"/>
      <w:marLeft w:val="0"/>
      <w:marRight w:val="0"/>
      <w:marTop w:val="0"/>
      <w:marBottom w:val="0"/>
      <w:divBdr>
        <w:top w:val="none" w:sz="0" w:space="0" w:color="auto"/>
        <w:left w:val="none" w:sz="0" w:space="0" w:color="auto"/>
        <w:bottom w:val="none" w:sz="0" w:space="0" w:color="auto"/>
        <w:right w:val="none" w:sz="0" w:space="0" w:color="auto"/>
      </w:divBdr>
    </w:div>
    <w:div w:id="203324333">
      <w:bodyDiv w:val="1"/>
      <w:marLeft w:val="0"/>
      <w:marRight w:val="0"/>
      <w:marTop w:val="0"/>
      <w:marBottom w:val="0"/>
      <w:divBdr>
        <w:top w:val="none" w:sz="0" w:space="0" w:color="auto"/>
        <w:left w:val="none" w:sz="0" w:space="0" w:color="auto"/>
        <w:bottom w:val="none" w:sz="0" w:space="0" w:color="auto"/>
        <w:right w:val="none" w:sz="0" w:space="0" w:color="auto"/>
      </w:divBdr>
    </w:div>
    <w:div w:id="214858941">
      <w:bodyDiv w:val="1"/>
      <w:marLeft w:val="0"/>
      <w:marRight w:val="0"/>
      <w:marTop w:val="0"/>
      <w:marBottom w:val="0"/>
      <w:divBdr>
        <w:top w:val="none" w:sz="0" w:space="0" w:color="auto"/>
        <w:left w:val="none" w:sz="0" w:space="0" w:color="auto"/>
        <w:bottom w:val="none" w:sz="0" w:space="0" w:color="auto"/>
        <w:right w:val="none" w:sz="0" w:space="0" w:color="auto"/>
      </w:divBdr>
    </w:div>
    <w:div w:id="217857763">
      <w:bodyDiv w:val="1"/>
      <w:marLeft w:val="0"/>
      <w:marRight w:val="0"/>
      <w:marTop w:val="0"/>
      <w:marBottom w:val="0"/>
      <w:divBdr>
        <w:top w:val="none" w:sz="0" w:space="0" w:color="auto"/>
        <w:left w:val="none" w:sz="0" w:space="0" w:color="auto"/>
        <w:bottom w:val="none" w:sz="0" w:space="0" w:color="auto"/>
        <w:right w:val="none" w:sz="0" w:space="0" w:color="auto"/>
      </w:divBdr>
    </w:div>
    <w:div w:id="222102907">
      <w:bodyDiv w:val="1"/>
      <w:marLeft w:val="0"/>
      <w:marRight w:val="0"/>
      <w:marTop w:val="0"/>
      <w:marBottom w:val="0"/>
      <w:divBdr>
        <w:top w:val="none" w:sz="0" w:space="0" w:color="auto"/>
        <w:left w:val="none" w:sz="0" w:space="0" w:color="auto"/>
        <w:bottom w:val="none" w:sz="0" w:space="0" w:color="auto"/>
        <w:right w:val="none" w:sz="0" w:space="0" w:color="auto"/>
      </w:divBdr>
    </w:div>
    <w:div w:id="226649458">
      <w:bodyDiv w:val="1"/>
      <w:marLeft w:val="0"/>
      <w:marRight w:val="0"/>
      <w:marTop w:val="0"/>
      <w:marBottom w:val="0"/>
      <w:divBdr>
        <w:top w:val="none" w:sz="0" w:space="0" w:color="auto"/>
        <w:left w:val="none" w:sz="0" w:space="0" w:color="auto"/>
        <w:bottom w:val="none" w:sz="0" w:space="0" w:color="auto"/>
        <w:right w:val="none" w:sz="0" w:space="0" w:color="auto"/>
      </w:divBdr>
    </w:div>
    <w:div w:id="231282056">
      <w:bodyDiv w:val="1"/>
      <w:marLeft w:val="0"/>
      <w:marRight w:val="0"/>
      <w:marTop w:val="0"/>
      <w:marBottom w:val="0"/>
      <w:divBdr>
        <w:top w:val="none" w:sz="0" w:space="0" w:color="auto"/>
        <w:left w:val="none" w:sz="0" w:space="0" w:color="auto"/>
        <w:bottom w:val="none" w:sz="0" w:space="0" w:color="auto"/>
        <w:right w:val="none" w:sz="0" w:space="0" w:color="auto"/>
      </w:divBdr>
    </w:div>
    <w:div w:id="238029741">
      <w:bodyDiv w:val="1"/>
      <w:marLeft w:val="0"/>
      <w:marRight w:val="0"/>
      <w:marTop w:val="0"/>
      <w:marBottom w:val="0"/>
      <w:divBdr>
        <w:top w:val="none" w:sz="0" w:space="0" w:color="auto"/>
        <w:left w:val="none" w:sz="0" w:space="0" w:color="auto"/>
        <w:bottom w:val="none" w:sz="0" w:space="0" w:color="auto"/>
        <w:right w:val="none" w:sz="0" w:space="0" w:color="auto"/>
      </w:divBdr>
    </w:div>
    <w:div w:id="239173410">
      <w:bodyDiv w:val="1"/>
      <w:marLeft w:val="0"/>
      <w:marRight w:val="0"/>
      <w:marTop w:val="0"/>
      <w:marBottom w:val="0"/>
      <w:divBdr>
        <w:top w:val="none" w:sz="0" w:space="0" w:color="auto"/>
        <w:left w:val="none" w:sz="0" w:space="0" w:color="auto"/>
        <w:bottom w:val="none" w:sz="0" w:space="0" w:color="auto"/>
        <w:right w:val="none" w:sz="0" w:space="0" w:color="auto"/>
      </w:divBdr>
    </w:div>
    <w:div w:id="242839107">
      <w:bodyDiv w:val="1"/>
      <w:marLeft w:val="0"/>
      <w:marRight w:val="0"/>
      <w:marTop w:val="0"/>
      <w:marBottom w:val="0"/>
      <w:divBdr>
        <w:top w:val="none" w:sz="0" w:space="0" w:color="auto"/>
        <w:left w:val="none" w:sz="0" w:space="0" w:color="auto"/>
        <w:bottom w:val="none" w:sz="0" w:space="0" w:color="auto"/>
        <w:right w:val="none" w:sz="0" w:space="0" w:color="auto"/>
      </w:divBdr>
    </w:div>
    <w:div w:id="243926613">
      <w:bodyDiv w:val="1"/>
      <w:marLeft w:val="0"/>
      <w:marRight w:val="0"/>
      <w:marTop w:val="0"/>
      <w:marBottom w:val="0"/>
      <w:divBdr>
        <w:top w:val="none" w:sz="0" w:space="0" w:color="auto"/>
        <w:left w:val="none" w:sz="0" w:space="0" w:color="auto"/>
        <w:bottom w:val="none" w:sz="0" w:space="0" w:color="auto"/>
        <w:right w:val="none" w:sz="0" w:space="0" w:color="auto"/>
      </w:divBdr>
    </w:div>
    <w:div w:id="246114759">
      <w:bodyDiv w:val="1"/>
      <w:marLeft w:val="0"/>
      <w:marRight w:val="0"/>
      <w:marTop w:val="0"/>
      <w:marBottom w:val="0"/>
      <w:divBdr>
        <w:top w:val="none" w:sz="0" w:space="0" w:color="auto"/>
        <w:left w:val="none" w:sz="0" w:space="0" w:color="auto"/>
        <w:bottom w:val="none" w:sz="0" w:space="0" w:color="auto"/>
        <w:right w:val="none" w:sz="0" w:space="0" w:color="auto"/>
      </w:divBdr>
    </w:div>
    <w:div w:id="247495895">
      <w:bodyDiv w:val="1"/>
      <w:marLeft w:val="0"/>
      <w:marRight w:val="0"/>
      <w:marTop w:val="0"/>
      <w:marBottom w:val="0"/>
      <w:divBdr>
        <w:top w:val="none" w:sz="0" w:space="0" w:color="auto"/>
        <w:left w:val="none" w:sz="0" w:space="0" w:color="auto"/>
        <w:bottom w:val="none" w:sz="0" w:space="0" w:color="auto"/>
        <w:right w:val="none" w:sz="0" w:space="0" w:color="auto"/>
      </w:divBdr>
    </w:div>
    <w:div w:id="257064123">
      <w:bodyDiv w:val="1"/>
      <w:marLeft w:val="0"/>
      <w:marRight w:val="0"/>
      <w:marTop w:val="0"/>
      <w:marBottom w:val="0"/>
      <w:divBdr>
        <w:top w:val="none" w:sz="0" w:space="0" w:color="auto"/>
        <w:left w:val="none" w:sz="0" w:space="0" w:color="auto"/>
        <w:bottom w:val="none" w:sz="0" w:space="0" w:color="auto"/>
        <w:right w:val="none" w:sz="0" w:space="0" w:color="auto"/>
      </w:divBdr>
    </w:div>
    <w:div w:id="267277229">
      <w:bodyDiv w:val="1"/>
      <w:marLeft w:val="0"/>
      <w:marRight w:val="0"/>
      <w:marTop w:val="0"/>
      <w:marBottom w:val="0"/>
      <w:divBdr>
        <w:top w:val="none" w:sz="0" w:space="0" w:color="auto"/>
        <w:left w:val="none" w:sz="0" w:space="0" w:color="auto"/>
        <w:bottom w:val="none" w:sz="0" w:space="0" w:color="auto"/>
        <w:right w:val="none" w:sz="0" w:space="0" w:color="auto"/>
      </w:divBdr>
    </w:div>
    <w:div w:id="278487638">
      <w:bodyDiv w:val="1"/>
      <w:marLeft w:val="0"/>
      <w:marRight w:val="0"/>
      <w:marTop w:val="0"/>
      <w:marBottom w:val="0"/>
      <w:divBdr>
        <w:top w:val="none" w:sz="0" w:space="0" w:color="auto"/>
        <w:left w:val="none" w:sz="0" w:space="0" w:color="auto"/>
        <w:bottom w:val="none" w:sz="0" w:space="0" w:color="auto"/>
        <w:right w:val="none" w:sz="0" w:space="0" w:color="auto"/>
      </w:divBdr>
    </w:div>
    <w:div w:id="287709907">
      <w:bodyDiv w:val="1"/>
      <w:marLeft w:val="0"/>
      <w:marRight w:val="0"/>
      <w:marTop w:val="0"/>
      <w:marBottom w:val="0"/>
      <w:divBdr>
        <w:top w:val="none" w:sz="0" w:space="0" w:color="auto"/>
        <w:left w:val="none" w:sz="0" w:space="0" w:color="auto"/>
        <w:bottom w:val="none" w:sz="0" w:space="0" w:color="auto"/>
        <w:right w:val="none" w:sz="0" w:space="0" w:color="auto"/>
      </w:divBdr>
    </w:div>
    <w:div w:id="288509362">
      <w:bodyDiv w:val="1"/>
      <w:marLeft w:val="0"/>
      <w:marRight w:val="0"/>
      <w:marTop w:val="0"/>
      <w:marBottom w:val="0"/>
      <w:divBdr>
        <w:top w:val="none" w:sz="0" w:space="0" w:color="auto"/>
        <w:left w:val="none" w:sz="0" w:space="0" w:color="auto"/>
        <w:bottom w:val="none" w:sz="0" w:space="0" w:color="auto"/>
        <w:right w:val="none" w:sz="0" w:space="0" w:color="auto"/>
      </w:divBdr>
    </w:div>
    <w:div w:id="289819747">
      <w:bodyDiv w:val="1"/>
      <w:marLeft w:val="0"/>
      <w:marRight w:val="0"/>
      <w:marTop w:val="0"/>
      <w:marBottom w:val="0"/>
      <w:divBdr>
        <w:top w:val="none" w:sz="0" w:space="0" w:color="auto"/>
        <w:left w:val="none" w:sz="0" w:space="0" w:color="auto"/>
        <w:bottom w:val="none" w:sz="0" w:space="0" w:color="auto"/>
        <w:right w:val="none" w:sz="0" w:space="0" w:color="auto"/>
      </w:divBdr>
    </w:div>
    <w:div w:id="291911792">
      <w:bodyDiv w:val="1"/>
      <w:marLeft w:val="0"/>
      <w:marRight w:val="0"/>
      <w:marTop w:val="0"/>
      <w:marBottom w:val="0"/>
      <w:divBdr>
        <w:top w:val="none" w:sz="0" w:space="0" w:color="auto"/>
        <w:left w:val="none" w:sz="0" w:space="0" w:color="auto"/>
        <w:bottom w:val="none" w:sz="0" w:space="0" w:color="auto"/>
        <w:right w:val="none" w:sz="0" w:space="0" w:color="auto"/>
      </w:divBdr>
    </w:div>
    <w:div w:id="303895619">
      <w:bodyDiv w:val="1"/>
      <w:marLeft w:val="0"/>
      <w:marRight w:val="0"/>
      <w:marTop w:val="0"/>
      <w:marBottom w:val="0"/>
      <w:divBdr>
        <w:top w:val="none" w:sz="0" w:space="0" w:color="auto"/>
        <w:left w:val="none" w:sz="0" w:space="0" w:color="auto"/>
        <w:bottom w:val="none" w:sz="0" w:space="0" w:color="auto"/>
        <w:right w:val="none" w:sz="0" w:space="0" w:color="auto"/>
      </w:divBdr>
    </w:div>
    <w:div w:id="311568378">
      <w:bodyDiv w:val="1"/>
      <w:marLeft w:val="0"/>
      <w:marRight w:val="0"/>
      <w:marTop w:val="0"/>
      <w:marBottom w:val="0"/>
      <w:divBdr>
        <w:top w:val="none" w:sz="0" w:space="0" w:color="auto"/>
        <w:left w:val="none" w:sz="0" w:space="0" w:color="auto"/>
        <w:bottom w:val="none" w:sz="0" w:space="0" w:color="auto"/>
        <w:right w:val="none" w:sz="0" w:space="0" w:color="auto"/>
      </w:divBdr>
    </w:div>
    <w:div w:id="312682634">
      <w:bodyDiv w:val="1"/>
      <w:marLeft w:val="0"/>
      <w:marRight w:val="0"/>
      <w:marTop w:val="0"/>
      <w:marBottom w:val="0"/>
      <w:divBdr>
        <w:top w:val="none" w:sz="0" w:space="0" w:color="auto"/>
        <w:left w:val="none" w:sz="0" w:space="0" w:color="auto"/>
        <w:bottom w:val="none" w:sz="0" w:space="0" w:color="auto"/>
        <w:right w:val="none" w:sz="0" w:space="0" w:color="auto"/>
      </w:divBdr>
    </w:div>
    <w:div w:id="312805657">
      <w:bodyDiv w:val="1"/>
      <w:marLeft w:val="0"/>
      <w:marRight w:val="0"/>
      <w:marTop w:val="0"/>
      <w:marBottom w:val="0"/>
      <w:divBdr>
        <w:top w:val="none" w:sz="0" w:space="0" w:color="auto"/>
        <w:left w:val="none" w:sz="0" w:space="0" w:color="auto"/>
        <w:bottom w:val="none" w:sz="0" w:space="0" w:color="auto"/>
        <w:right w:val="none" w:sz="0" w:space="0" w:color="auto"/>
      </w:divBdr>
    </w:div>
    <w:div w:id="313528755">
      <w:bodyDiv w:val="1"/>
      <w:marLeft w:val="0"/>
      <w:marRight w:val="0"/>
      <w:marTop w:val="0"/>
      <w:marBottom w:val="0"/>
      <w:divBdr>
        <w:top w:val="none" w:sz="0" w:space="0" w:color="auto"/>
        <w:left w:val="none" w:sz="0" w:space="0" w:color="auto"/>
        <w:bottom w:val="none" w:sz="0" w:space="0" w:color="auto"/>
        <w:right w:val="none" w:sz="0" w:space="0" w:color="auto"/>
      </w:divBdr>
    </w:div>
    <w:div w:id="314526460">
      <w:bodyDiv w:val="1"/>
      <w:marLeft w:val="0"/>
      <w:marRight w:val="0"/>
      <w:marTop w:val="0"/>
      <w:marBottom w:val="0"/>
      <w:divBdr>
        <w:top w:val="none" w:sz="0" w:space="0" w:color="auto"/>
        <w:left w:val="none" w:sz="0" w:space="0" w:color="auto"/>
        <w:bottom w:val="none" w:sz="0" w:space="0" w:color="auto"/>
        <w:right w:val="none" w:sz="0" w:space="0" w:color="auto"/>
      </w:divBdr>
    </w:div>
    <w:div w:id="315383036">
      <w:bodyDiv w:val="1"/>
      <w:marLeft w:val="0"/>
      <w:marRight w:val="0"/>
      <w:marTop w:val="0"/>
      <w:marBottom w:val="0"/>
      <w:divBdr>
        <w:top w:val="none" w:sz="0" w:space="0" w:color="auto"/>
        <w:left w:val="none" w:sz="0" w:space="0" w:color="auto"/>
        <w:bottom w:val="none" w:sz="0" w:space="0" w:color="auto"/>
        <w:right w:val="none" w:sz="0" w:space="0" w:color="auto"/>
      </w:divBdr>
    </w:div>
    <w:div w:id="321813687">
      <w:bodyDiv w:val="1"/>
      <w:marLeft w:val="0"/>
      <w:marRight w:val="0"/>
      <w:marTop w:val="0"/>
      <w:marBottom w:val="0"/>
      <w:divBdr>
        <w:top w:val="none" w:sz="0" w:space="0" w:color="auto"/>
        <w:left w:val="none" w:sz="0" w:space="0" w:color="auto"/>
        <w:bottom w:val="none" w:sz="0" w:space="0" w:color="auto"/>
        <w:right w:val="none" w:sz="0" w:space="0" w:color="auto"/>
      </w:divBdr>
    </w:div>
    <w:div w:id="335428890">
      <w:bodyDiv w:val="1"/>
      <w:marLeft w:val="0"/>
      <w:marRight w:val="0"/>
      <w:marTop w:val="0"/>
      <w:marBottom w:val="0"/>
      <w:divBdr>
        <w:top w:val="none" w:sz="0" w:space="0" w:color="auto"/>
        <w:left w:val="none" w:sz="0" w:space="0" w:color="auto"/>
        <w:bottom w:val="none" w:sz="0" w:space="0" w:color="auto"/>
        <w:right w:val="none" w:sz="0" w:space="0" w:color="auto"/>
      </w:divBdr>
    </w:div>
    <w:div w:id="337469872">
      <w:bodyDiv w:val="1"/>
      <w:marLeft w:val="0"/>
      <w:marRight w:val="0"/>
      <w:marTop w:val="0"/>
      <w:marBottom w:val="0"/>
      <w:divBdr>
        <w:top w:val="none" w:sz="0" w:space="0" w:color="auto"/>
        <w:left w:val="none" w:sz="0" w:space="0" w:color="auto"/>
        <w:bottom w:val="none" w:sz="0" w:space="0" w:color="auto"/>
        <w:right w:val="none" w:sz="0" w:space="0" w:color="auto"/>
      </w:divBdr>
    </w:div>
    <w:div w:id="338236543">
      <w:bodyDiv w:val="1"/>
      <w:marLeft w:val="0"/>
      <w:marRight w:val="0"/>
      <w:marTop w:val="0"/>
      <w:marBottom w:val="0"/>
      <w:divBdr>
        <w:top w:val="none" w:sz="0" w:space="0" w:color="auto"/>
        <w:left w:val="none" w:sz="0" w:space="0" w:color="auto"/>
        <w:bottom w:val="none" w:sz="0" w:space="0" w:color="auto"/>
        <w:right w:val="none" w:sz="0" w:space="0" w:color="auto"/>
      </w:divBdr>
    </w:div>
    <w:div w:id="342705754">
      <w:bodyDiv w:val="1"/>
      <w:marLeft w:val="0"/>
      <w:marRight w:val="0"/>
      <w:marTop w:val="0"/>
      <w:marBottom w:val="0"/>
      <w:divBdr>
        <w:top w:val="none" w:sz="0" w:space="0" w:color="auto"/>
        <w:left w:val="none" w:sz="0" w:space="0" w:color="auto"/>
        <w:bottom w:val="none" w:sz="0" w:space="0" w:color="auto"/>
        <w:right w:val="none" w:sz="0" w:space="0" w:color="auto"/>
      </w:divBdr>
    </w:div>
    <w:div w:id="344942337">
      <w:bodyDiv w:val="1"/>
      <w:marLeft w:val="0"/>
      <w:marRight w:val="0"/>
      <w:marTop w:val="0"/>
      <w:marBottom w:val="0"/>
      <w:divBdr>
        <w:top w:val="none" w:sz="0" w:space="0" w:color="auto"/>
        <w:left w:val="none" w:sz="0" w:space="0" w:color="auto"/>
        <w:bottom w:val="none" w:sz="0" w:space="0" w:color="auto"/>
        <w:right w:val="none" w:sz="0" w:space="0" w:color="auto"/>
      </w:divBdr>
    </w:div>
    <w:div w:id="350374154">
      <w:bodyDiv w:val="1"/>
      <w:marLeft w:val="0"/>
      <w:marRight w:val="0"/>
      <w:marTop w:val="0"/>
      <w:marBottom w:val="0"/>
      <w:divBdr>
        <w:top w:val="none" w:sz="0" w:space="0" w:color="auto"/>
        <w:left w:val="none" w:sz="0" w:space="0" w:color="auto"/>
        <w:bottom w:val="none" w:sz="0" w:space="0" w:color="auto"/>
        <w:right w:val="none" w:sz="0" w:space="0" w:color="auto"/>
      </w:divBdr>
    </w:div>
    <w:div w:id="350766865">
      <w:bodyDiv w:val="1"/>
      <w:marLeft w:val="0"/>
      <w:marRight w:val="0"/>
      <w:marTop w:val="0"/>
      <w:marBottom w:val="0"/>
      <w:divBdr>
        <w:top w:val="none" w:sz="0" w:space="0" w:color="auto"/>
        <w:left w:val="none" w:sz="0" w:space="0" w:color="auto"/>
        <w:bottom w:val="none" w:sz="0" w:space="0" w:color="auto"/>
        <w:right w:val="none" w:sz="0" w:space="0" w:color="auto"/>
      </w:divBdr>
    </w:div>
    <w:div w:id="351031178">
      <w:bodyDiv w:val="1"/>
      <w:marLeft w:val="0"/>
      <w:marRight w:val="0"/>
      <w:marTop w:val="0"/>
      <w:marBottom w:val="0"/>
      <w:divBdr>
        <w:top w:val="none" w:sz="0" w:space="0" w:color="auto"/>
        <w:left w:val="none" w:sz="0" w:space="0" w:color="auto"/>
        <w:bottom w:val="none" w:sz="0" w:space="0" w:color="auto"/>
        <w:right w:val="none" w:sz="0" w:space="0" w:color="auto"/>
      </w:divBdr>
    </w:div>
    <w:div w:id="360666504">
      <w:bodyDiv w:val="1"/>
      <w:marLeft w:val="0"/>
      <w:marRight w:val="0"/>
      <w:marTop w:val="0"/>
      <w:marBottom w:val="0"/>
      <w:divBdr>
        <w:top w:val="none" w:sz="0" w:space="0" w:color="auto"/>
        <w:left w:val="none" w:sz="0" w:space="0" w:color="auto"/>
        <w:bottom w:val="none" w:sz="0" w:space="0" w:color="auto"/>
        <w:right w:val="none" w:sz="0" w:space="0" w:color="auto"/>
      </w:divBdr>
    </w:div>
    <w:div w:id="362635985">
      <w:bodyDiv w:val="1"/>
      <w:marLeft w:val="0"/>
      <w:marRight w:val="0"/>
      <w:marTop w:val="0"/>
      <w:marBottom w:val="0"/>
      <w:divBdr>
        <w:top w:val="none" w:sz="0" w:space="0" w:color="auto"/>
        <w:left w:val="none" w:sz="0" w:space="0" w:color="auto"/>
        <w:bottom w:val="none" w:sz="0" w:space="0" w:color="auto"/>
        <w:right w:val="none" w:sz="0" w:space="0" w:color="auto"/>
      </w:divBdr>
    </w:div>
    <w:div w:id="364909472">
      <w:bodyDiv w:val="1"/>
      <w:marLeft w:val="0"/>
      <w:marRight w:val="0"/>
      <w:marTop w:val="0"/>
      <w:marBottom w:val="0"/>
      <w:divBdr>
        <w:top w:val="none" w:sz="0" w:space="0" w:color="auto"/>
        <w:left w:val="none" w:sz="0" w:space="0" w:color="auto"/>
        <w:bottom w:val="none" w:sz="0" w:space="0" w:color="auto"/>
        <w:right w:val="none" w:sz="0" w:space="0" w:color="auto"/>
      </w:divBdr>
    </w:div>
    <w:div w:id="368145916">
      <w:bodyDiv w:val="1"/>
      <w:marLeft w:val="0"/>
      <w:marRight w:val="0"/>
      <w:marTop w:val="0"/>
      <w:marBottom w:val="0"/>
      <w:divBdr>
        <w:top w:val="none" w:sz="0" w:space="0" w:color="auto"/>
        <w:left w:val="none" w:sz="0" w:space="0" w:color="auto"/>
        <w:bottom w:val="none" w:sz="0" w:space="0" w:color="auto"/>
        <w:right w:val="none" w:sz="0" w:space="0" w:color="auto"/>
      </w:divBdr>
    </w:div>
    <w:div w:id="372727945">
      <w:bodyDiv w:val="1"/>
      <w:marLeft w:val="0"/>
      <w:marRight w:val="0"/>
      <w:marTop w:val="0"/>
      <w:marBottom w:val="0"/>
      <w:divBdr>
        <w:top w:val="none" w:sz="0" w:space="0" w:color="auto"/>
        <w:left w:val="none" w:sz="0" w:space="0" w:color="auto"/>
        <w:bottom w:val="none" w:sz="0" w:space="0" w:color="auto"/>
        <w:right w:val="none" w:sz="0" w:space="0" w:color="auto"/>
      </w:divBdr>
    </w:div>
    <w:div w:id="374887665">
      <w:bodyDiv w:val="1"/>
      <w:marLeft w:val="0"/>
      <w:marRight w:val="0"/>
      <w:marTop w:val="0"/>
      <w:marBottom w:val="0"/>
      <w:divBdr>
        <w:top w:val="none" w:sz="0" w:space="0" w:color="auto"/>
        <w:left w:val="none" w:sz="0" w:space="0" w:color="auto"/>
        <w:bottom w:val="none" w:sz="0" w:space="0" w:color="auto"/>
        <w:right w:val="none" w:sz="0" w:space="0" w:color="auto"/>
      </w:divBdr>
    </w:div>
    <w:div w:id="376055962">
      <w:bodyDiv w:val="1"/>
      <w:marLeft w:val="0"/>
      <w:marRight w:val="0"/>
      <w:marTop w:val="0"/>
      <w:marBottom w:val="0"/>
      <w:divBdr>
        <w:top w:val="none" w:sz="0" w:space="0" w:color="auto"/>
        <w:left w:val="none" w:sz="0" w:space="0" w:color="auto"/>
        <w:bottom w:val="none" w:sz="0" w:space="0" w:color="auto"/>
        <w:right w:val="none" w:sz="0" w:space="0" w:color="auto"/>
      </w:divBdr>
    </w:div>
    <w:div w:id="376390492">
      <w:bodyDiv w:val="1"/>
      <w:marLeft w:val="0"/>
      <w:marRight w:val="0"/>
      <w:marTop w:val="0"/>
      <w:marBottom w:val="0"/>
      <w:divBdr>
        <w:top w:val="none" w:sz="0" w:space="0" w:color="auto"/>
        <w:left w:val="none" w:sz="0" w:space="0" w:color="auto"/>
        <w:bottom w:val="none" w:sz="0" w:space="0" w:color="auto"/>
        <w:right w:val="none" w:sz="0" w:space="0" w:color="auto"/>
      </w:divBdr>
    </w:div>
    <w:div w:id="376586951">
      <w:bodyDiv w:val="1"/>
      <w:marLeft w:val="0"/>
      <w:marRight w:val="0"/>
      <w:marTop w:val="0"/>
      <w:marBottom w:val="0"/>
      <w:divBdr>
        <w:top w:val="none" w:sz="0" w:space="0" w:color="auto"/>
        <w:left w:val="none" w:sz="0" w:space="0" w:color="auto"/>
        <w:bottom w:val="none" w:sz="0" w:space="0" w:color="auto"/>
        <w:right w:val="none" w:sz="0" w:space="0" w:color="auto"/>
      </w:divBdr>
    </w:div>
    <w:div w:id="378213560">
      <w:bodyDiv w:val="1"/>
      <w:marLeft w:val="0"/>
      <w:marRight w:val="0"/>
      <w:marTop w:val="0"/>
      <w:marBottom w:val="0"/>
      <w:divBdr>
        <w:top w:val="none" w:sz="0" w:space="0" w:color="auto"/>
        <w:left w:val="none" w:sz="0" w:space="0" w:color="auto"/>
        <w:bottom w:val="none" w:sz="0" w:space="0" w:color="auto"/>
        <w:right w:val="none" w:sz="0" w:space="0" w:color="auto"/>
      </w:divBdr>
    </w:div>
    <w:div w:id="379214072">
      <w:bodyDiv w:val="1"/>
      <w:marLeft w:val="0"/>
      <w:marRight w:val="0"/>
      <w:marTop w:val="0"/>
      <w:marBottom w:val="0"/>
      <w:divBdr>
        <w:top w:val="none" w:sz="0" w:space="0" w:color="auto"/>
        <w:left w:val="none" w:sz="0" w:space="0" w:color="auto"/>
        <w:bottom w:val="none" w:sz="0" w:space="0" w:color="auto"/>
        <w:right w:val="none" w:sz="0" w:space="0" w:color="auto"/>
      </w:divBdr>
    </w:div>
    <w:div w:id="383650275">
      <w:bodyDiv w:val="1"/>
      <w:marLeft w:val="0"/>
      <w:marRight w:val="0"/>
      <w:marTop w:val="0"/>
      <w:marBottom w:val="0"/>
      <w:divBdr>
        <w:top w:val="none" w:sz="0" w:space="0" w:color="auto"/>
        <w:left w:val="none" w:sz="0" w:space="0" w:color="auto"/>
        <w:bottom w:val="none" w:sz="0" w:space="0" w:color="auto"/>
        <w:right w:val="none" w:sz="0" w:space="0" w:color="auto"/>
      </w:divBdr>
    </w:div>
    <w:div w:id="388966265">
      <w:bodyDiv w:val="1"/>
      <w:marLeft w:val="0"/>
      <w:marRight w:val="0"/>
      <w:marTop w:val="0"/>
      <w:marBottom w:val="0"/>
      <w:divBdr>
        <w:top w:val="none" w:sz="0" w:space="0" w:color="auto"/>
        <w:left w:val="none" w:sz="0" w:space="0" w:color="auto"/>
        <w:bottom w:val="none" w:sz="0" w:space="0" w:color="auto"/>
        <w:right w:val="none" w:sz="0" w:space="0" w:color="auto"/>
      </w:divBdr>
    </w:div>
    <w:div w:id="390661173">
      <w:bodyDiv w:val="1"/>
      <w:marLeft w:val="0"/>
      <w:marRight w:val="0"/>
      <w:marTop w:val="0"/>
      <w:marBottom w:val="0"/>
      <w:divBdr>
        <w:top w:val="none" w:sz="0" w:space="0" w:color="auto"/>
        <w:left w:val="none" w:sz="0" w:space="0" w:color="auto"/>
        <w:bottom w:val="none" w:sz="0" w:space="0" w:color="auto"/>
        <w:right w:val="none" w:sz="0" w:space="0" w:color="auto"/>
      </w:divBdr>
    </w:div>
    <w:div w:id="391931714">
      <w:bodyDiv w:val="1"/>
      <w:marLeft w:val="0"/>
      <w:marRight w:val="0"/>
      <w:marTop w:val="0"/>
      <w:marBottom w:val="0"/>
      <w:divBdr>
        <w:top w:val="none" w:sz="0" w:space="0" w:color="auto"/>
        <w:left w:val="none" w:sz="0" w:space="0" w:color="auto"/>
        <w:bottom w:val="none" w:sz="0" w:space="0" w:color="auto"/>
        <w:right w:val="none" w:sz="0" w:space="0" w:color="auto"/>
      </w:divBdr>
    </w:div>
    <w:div w:id="392123350">
      <w:bodyDiv w:val="1"/>
      <w:marLeft w:val="0"/>
      <w:marRight w:val="0"/>
      <w:marTop w:val="0"/>
      <w:marBottom w:val="0"/>
      <w:divBdr>
        <w:top w:val="none" w:sz="0" w:space="0" w:color="auto"/>
        <w:left w:val="none" w:sz="0" w:space="0" w:color="auto"/>
        <w:bottom w:val="none" w:sz="0" w:space="0" w:color="auto"/>
        <w:right w:val="none" w:sz="0" w:space="0" w:color="auto"/>
      </w:divBdr>
    </w:div>
    <w:div w:id="396319693">
      <w:bodyDiv w:val="1"/>
      <w:marLeft w:val="0"/>
      <w:marRight w:val="0"/>
      <w:marTop w:val="0"/>
      <w:marBottom w:val="0"/>
      <w:divBdr>
        <w:top w:val="none" w:sz="0" w:space="0" w:color="auto"/>
        <w:left w:val="none" w:sz="0" w:space="0" w:color="auto"/>
        <w:bottom w:val="none" w:sz="0" w:space="0" w:color="auto"/>
        <w:right w:val="none" w:sz="0" w:space="0" w:color="auto"/>
      </w:divBdr>
    </w:div>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01105075">
      <w:bodyDiv w:val="1"/>
      <w:marLeft w:val="0"/>
      <w:marRight w:val="0"/>
      <w:marTop w:val="0"/>
      <w:marBottom w:val="0"/>
      <w:divBdr>
        <w:top w:val="none" w:sz="0" w:space="0" w:color="auto"/>
        <w:left w:val="none" w:sz="0" w:space="0" w:color="auto"/>
        <w:bottom w:val="none" w:sz="0" w:space="0" w:color="auto"/>
        <w:right w:val="none" w:sz="0" w:space="0" w:color="auto"/>
      </w:divBdr>
    </w:div>
    <w:div w:id="405422191">
      <w:bodyDiv w:val="1"/>
      <w:marLeft w:val="0"/>
      <w:marRight w:val="0"/>
      <w:marTop w:val="0"/>
      <w:marBottom w:val="0"/>
      <w:divBdr>
        <w:top w:val="none" w:sz="0" w:space="0" w:color="auto"/>
        <w:left w:val="none" w:sz="0" w:space="0" w:color="auto"/>
        <w:bottom w:val="none" w:sz="0" w:space="0" w:color="auto"/>
        <w:right w:val="none" w:sz="0" w:space="0" w:color="auto"/>
      </w:divBdr>
    </w:div>
    <w:div w:id="413554283">
      <w:bodyDiv w:val="1"/>
      <w:marLeft w:val="0"/>
      <w:marRight w:val="0"/>
      <w:marTop w:val="0"/>
      <w:marBottom w:val="0"/>
      <w:divBdr>
        <w:top w:val="none" w:sz="0" w:space="0" w:color="auto"/>
        <w:left w:val="none" w:sz="0" w:space="0" w:color="auto"/>
        <w:bottom w:val="none" w:sz="0" w:space="0" w:color="auto"/>
        <w:right w:val="none" w:sz="0" w:space="0" w:color="auto"/>
      </w:divBdr>
    </w:div>
    <w:div w:id="423187749">
      <w:bodyDiv w:val="1"/>
      <w:marLeft w:val="0"/>
      <w:marRight w:val="0"/>
      <w:marTop w:val="0"/>
      <w:marBottom w:val="0"/>
      <w:divBdr>
        <w:top w:val="none" w:sz="0" w:space="0" w:color="auto"/>
        <w:left w:val="none" w:sz="0" w:space="0" w:color="auto"/>
        <w:bottom w:val="none" w:sz="0" w:space="0" w:color="auto"/>
        <w:right w:val="none" w:sz="0" w:space="0" w:color="auto"/>
      </w:divBdr>
    </w:div>
    <w:div w:id="423889233">
      <w:bodyDiv w:val="1"/>
      <w:marLeft w:val="0"/>
      <w:marRight w:val="0"/>
      <w:marTop w:val="0"/>
      <w:marBottom w:val="0"/>
      <w:divBdr>
        <w:top w:val="none" w:sz="0" w:space="0" w:color="auto"/>
        <w:left w:val="none" w:sz="0" w:space="0" w:color="auto"/>
        <w:bottom w:val="none" w:sz="0" w:space="0" w:color="auto"/>
        <w:right w:val="none" w:sz="0" w:space="0" w:color="auto"/>
      </w:divBdr>
    </w:div>
    <w:div w:id="425157932">
      <w:bodyDiv w:val="1"/>
      <w:marLeft w:val="0"/>
      <w:marRight w:val="0"/>
      <w:marTop w:val="0"/>
      <w:marBottom w:val="0"/>
      <w:divBdr>
        <w:top w:val="none" w:sz="0" w:space="0" w:color="auto"/>
        <w:left w:val="none" w:sz="0" w:space="0" w:color="auto"/>
        <w:bottom w:val="none" w:sz="0" w:space="0" w:color="auto"/>
        <w:right w:val="none" w:sz="0" w:space="0" w:color="auto"/>
      </w:divBdr>
    </w:div>
    <w:div w:id="426997147">
      <w:bodyDiv w:val="1"/>
      <w:marLeft w:val="0"/>
      <w:marRight w:val="0"/>
      <w:marTop w:val="0"/>
      <w:marBottom w:val="0"/>
      <w:divBdr>
        <w:top w:val="none" w:sz="0" w:space="0" w:color="auto"/>
        <w:left w:val="none" w:sz="0" w:space="0" w:color="auto"/>
        <w:bottom w:val="none" w:sz="0" w:space="0" w:color="auto"/>
        <w:right w:val="none" w:sz="0" w:space="0" w:color="auto"/>
      </w:divBdr>
    </w:div>
    <w:div w:id="430052890">
      <w:bodyDiv w:val="1"/>
      <w:marLeft w:val="0"/>
      <w:marRight w:val="0"/>
      <w:marTop w:val="0"/>
      <w:marBottom w:val="0"/>
      <w:divBdr>
        <w:top w:val="none" w:sz="0" w:space="0" w:color="auto"/>
        <w:left w:val="none" w:sz="0" w:space="0" w:color="auto"/>
        <w:bottom w:val="none" w:sz="0" w:space="0" w:color="auto"/>
        <w:right w:val="none" w:sz="0" w:space="0" w:color="auto"/>
      </w:divBdr>
    </w:div>
    <w:div w:id="430852865">
      <w:bodyDiv w:val="1"/>
      <w:marLeft w:val="0"/>
      <w:marRight w:val="0"/>
      <w:marTop w:val="0"/>
      <w:marBottom w:val="0"/>
      <w:divBdr>
        <w:top w:val="none" w:sz="0" w:space="0" w:color="auto"/>
        <w:left w:val="none" w:sz="0" w:space="0" w:color="auto"/>
        <w:bottom w:val="none" w:sz="0" w:space="0" w:color="auto"/>
        <w:right w:val="none" w:sz="0" w:space="0" w:color="auto"/>
      </w:divBdr>
    </w:div>
    <w:div w:id="439760692">
      <w:bodyDiv w:val="1"/>
      <w:marLeft w:val="0"/>
      <w:marRight w:val="0"/>
      <w:marTop w:val="0"/>
      <w:marBottom w:val="0"/>
      <w:divBdr>
        <w:top w:val="none" w:sz="0" w:space="0" w:color="auto"/>
        <w:left w:val="none" w:sz="0" w:space="0" w:color="auto"/>
        <w:bottom w:val="none" w:sz="0" w:space="0" w:color="auto"/>
        <w:right w:val="none" w:sz="0" w:space="0" w:color="auto"/>
      </w:divBdr>
    </w:div>
    <w:div w:id="442653813">
      <w:bodyDiv w:val="1"/>
      <w:marLeft w:val="0"/>
      <w:marRight w:val="0"/>
      <w:marTop w:val="0"/>
      <w:marBottom w:val="0"/>
      <w:divBdr>
        <w:top w:val="none" w:sz="0" w:space="0" w:color="auto"/>
        <w:left w:val="none" w:sz="0" w:space="0" w:color="auto"/>
        <w:bottom w:val="none" w:sz="0" w:space="0" w:color="auto"/>
        <w:right w:val="none" w:sz="0" w:space="0" w:color="auto"/>
      </w:divBdr>
    </w:div>
    <w:div w:id="447701237">
      <w:bodyDiv w:val="1"/>
      <w:marLeft w:val="0"/>
      <w:marRight w:val="0"/>
      <w:marTop w:val="0"/>
      <w:marBottom w:val="0"/>
      <w:divBdr>
        <w:top w:val="none" w:sz="0" w:space="0" w:color="auto"/>
        <w:left w:val="none" w:sz="0" w:space="0" w:color="auto"/>
        <w:bottom w:val="none" w:sz="0" w:space="0" w:color="auto"/>
        <w:right w:val="none" w:sz="0" w:space="0" w:color="auto"/>
      </w:divBdr>
    </w:div>
    <w:div w:id="449738298">
      <w:bodyDiv w:val="1"/>
      <w:marLeft w:val="0"/>
      <w:marRight w:val="0"/>
      <w:marTop w:val="0"/>
      <w:marBottom w:val="0"/>
      <w:divBdr>
        <w:top w:val="none" w:sz="0" w:space="0" w:color="auto"/>
        <w:left w:val="none" w:sz="0" w:space="0" w:color="auto"/>
        <w:bottom w:val="none" w:sz="0" w:space="0" w:color="auto"/>
        <w:right w:val="none" w:sz="0" w:space="0" w:color="auto"/>
      </w:divBdr>
    </w:div>
    <w:div w:id="459885242">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70025687">
      <w:bodyDiv w:val="1"/>
      <w:marLeft w:val="0"/>
      <w:marRight w:val="0"/>
      <w:marTop w:val="0"/>
      <w:marBottom w:val="0"/>
      <w:divBdr>
        <w:top w:val="none" w:sz="0" w:space="0" w:color="auto"/>
        <w:left w:val="none" w:sz="0" w:space="0" w:color="auto"/>
        <w:bottom w:val="none" w:sz="0" w:space="0" w:color="auto"/>
        <w:right w:val="none" w:sz="0" w:space="0" w:color="auto"/>
      </w:divBdr>
    </w:div>
    <w:div w:id="471682410">
      <w:bodyDiv w:val="1"/>
      <w:marLeft w:val="0"/>
      <w:marRight w:val="0"/>
      <w:marTop w:val="0"/>
      <w:marBottom w:val="0"/>
      <w:divBdr>
        <w:top w:val="none" w:sz="0" w:space="0" w:color="auto"/>
        <w:left w:val="none" w:sz="0" w:space="0" w:color="auto"/>
        <w:bottom w:val="none" w:sz="0" w:space="0" w:color="auto"/>
        <w:right w:val="none" w:sz="0" w:space="0" w:color="auto"/>
      </w:divBdr>
    </w:div>
    <w:div w:id="479154665">
      <w:bodyDiv w:val="1"/>
      <w:marLeft w:val="0"/>
      <w:marRight w:val="0"/>
      <w:marTop w:val="0"/>
      <w:marBottom w:val="0"/>
      <w:divBdr>
        <w:top w:val="none" w:sz="0" w:space="0" w:color="auto"/>
        <w:left w:val="none" w:sz="0" w:space="0" w:color="auto"/>
        <w:bottom w:val="none" w:sz="0" w:space="0" w:color="auto"/>
        <w:right w:val="none" w:sz="0" w:space="0" w:color="auto"/>
      </w:divBdr>
    </w:div>
    <w:div w:id="483279294">
      <w:bodyDiv w:val="1"/>
      <w:marLeft w:val="0"/>
      <w:marRight w:val="0"/>
      <w:marTop w:val="0"/>
      <w:marBottom w:val="0"/>
      <w:divBdr>
        <w:top w:val="none" w:sz="0" w:space="0" w:color="auto"/>
        <w:left w:val="none" w:sz="0" w:space="0" w:color="auto"/>
        <w:bottom w:val="none" w:sz="0" w:space="0" w:color="auto"/>
        <w:right w:val="none" w:sz="0" w:space="0" w:color="auto"/>
      </w:divBdr>
    </w:div>
    <w:div w:id="483661849">
      <w:bodyDiv w:val="1"/>
      <w:marLeft w:val="0"/>
      <w:marRight w:val="0"/>
      <w:marTop w:val="0"/>
      <w:marBottom w:val="0"/>
      <w:divBdr>
        <w:top w:val="none" w:sz="0" w:space="0" w:color="auto"/>
        <w:left w:val="none" w:sz="0" w:space="0" w:color="auto"/>
        <w:bottom w:val="none" w:sz="0" w:space="0" w:color="auto"/>
        <w:right w:val="none" w:sz="0" w:space="0" w:color="auto"/>
      </w:divBdr>
    </w:div>
    <w:div w:id="485971102">
      <w:bodyDiv w:val="1"/>
      <w:marLeft w:val="0"/>
      <w:marRight w:val="0"/>
      <w:marTop w:val="0"/>
      <w:marBottom w:val="0"/>
      <w:divBdr>
        <w:top w:val="none" w:sz="0" w:space="0" w:color="auto"/>
        <w:left w:val="none" w:sz="0" w:space="0" w:color="auto"/>
        <w:bottom w:val="none" w:sz="0" w:space="0" w:color="auto"/>
        <w:right w:val="none" w:sz="0" w:space="0" w:color="auto"/>
      </w:divBdr>
    </w:div>
    <w:div w:id="488375012">
      <w:bodyDiv w:val="1"/>
      <w:marLeft w:val="0"/>
      <w:marRight w:val="0"/>
      <w:marTop w:val="0"/>
      <w:marBottom w:val="0"/>
      <w:divBdr>
        <w:top w:val="none" w:sz="0" w:space="0" w:color="auto"/>
        <w:left w:val="none" w:sz="0" w:space="0" w:color="auto"/>
        <w:bottom w:val="none" w:sz="0" w:space="0" w:color="auto"/>
        <w:right w:val="none" w:sz="0" w:space="0" w:color="auto"/>
      </w:divBdr>
    </w:div>
    <w:div w:id="489906404">
      <w:bodyDiv w:val="1"/>
      <w:marLeft w:val="0"/>
      <w:marRight w:val="0"/>
      <w:marTop w:val="0"/>
      <w:marBottom w:val="0"/>
      <w:divBdr>
        <w:top w:val="none" w:sz="0" w:space="0" w:color="auto"/>
        <w:left w:val="none" w:sz="0" w:space="0" w:color="auto"/>
        <w:bottom w:val="none" w:sz="0" w:space="0" w:color="auto"/>
        <w:right w:val="none" w:sz="0" w:space="0" w:color="auto"/>
      </w:divBdr>
    </w:div>
    <w:div w:id="491800116">
      <w:bodyDiv w:val="1"/>
      <w:marLeft w:val="0"/>
      <w:marRight w:val="0"/>
      <w:marTop w:val="0"/>
      <w:marBottom w:val="0"/>
      <w:divBdr>
        <w:top w:val="none" w:sz="0" w:space="0" w:color="auto"/>
        <w:left w:val="none" w:sz="0" w:space="0" w:color="auto"/>
        <w:bottom w:val="none" w:sz="0" w:space="0" w:color="auto"/>
        <w:right w:val="none" w:sz="0" w:space="0" w:color="auto"/>
      </w:divBdr>
    </w:div>
    <w:div w:id="492718377">
      <w:bodyDiv w:val="1"/>
      <w:marLeft w:val="0"/>
      <w:marRight w:val="0"/>
      <w:marTop w:val="0"/>
      <w:marBottom w:val="0"/>
      <w:divBdr>
        <w:top w:val="none" w:sz="0" w:space="0" w:color="auto"/>
        <w:left w:val="none" w:sz="0" w:space="0" w:color="auto"/>
        <w:bottom w:val="none" w:sz="0" w:space="0" w:color="auto"/>
        <w:right w:val="none" w:sz="0" w:space="0" w:color="auto"/>
      </w:divBdr>
    </w:div>
    <w:div w:id="499471743">
      <w:bodyDiv w:val="1"/>
      <w:marLeft w:val="0"/>
      <w:marRight w:val="0"/>
      <w:marTop w:val="0"/>
      <w:marBottom w:val="0"/>
      <w:divBdr>
        <w:top w:val="none" w:sz="0" w:space="0" w:color="auto"/>
        <w:left w:val="none" w:sz="0" w:space="0" w:color="auto"/>
        <w:bottom w:val="none" w:sz="0" w:space="0" w:color="auto"/>
        <w:right w:val="none" w:sz="0" w:space="0" w:color="auto"/>
      </w:divBdr>
    </w:div>
    <w:div w:id="506097328">
      <w:bodyDiv w:val="1"/>
      <w:marLeft w:val="0"/>
      <w:marRight w:val="0"/>
      <w:marTop w:val="0"/>
      <w:marBottom w:val="0"/>
      <w:divBdr>
        <w:top w:val="none" w:sz="0" w:space="0" w:color="auto"/>
        <w:left w:val="none" w:sz="0" w:space="0" w:color="auto"/>
        <w:bottom w:val="none" w:sz="0" w:space="0" w:color="auto"/>
        <w:right w:val="none" w:sz="0" w:space="0" w:color="auto"/>
      </w:divBdr>
    </w:div>
    <w:div w:id="512885246">
      <w:bodyDiv w:val="1"/>
      <w:marLeft w:val="0"/>
      <w:marRight w:val="0"/>
      <w:marTop w:val="0"/>
      <w:marBottom w:val="0"/>
      <w:divBdr>
        <w:top w:val="none" w:sz="0" w:space="0" w:color="auto"/>
        <w:left w:val="none" w:sz="0" w:space="0" w:color="auto"/>
        <w:bottom w:val="none" w:sz="0" w:space="0" w:color="auto"/>
        <w:right w:val="none" w:sz="0" w:space="0" w:color="auto"/>
      </w:divBdr>
    </w:div>
    <w:div w:id="522015163">
      <w:bodyDiv w:val="1"/>
      <w:marLeft w:val="0"/>
      <w:marRight w:val="0"/>
      <w:marTop w:val="0"/>
      <w:marBottom w:val="0"/>
      <w:divBdr>
        <w:top w:val="none" w:sz="0" w:space="0" w:color="auto"/>
        <w:left w:val="none" w:sz="0" w:space="0" w:color="auto"/>
        <w:bottom w:val="none" w:sz="0" w:space="0" w:color="auto"/>
        <w:right w:val="none" w:sz="0" w:space="0" w:color="auto"/>
      </w:divBdr>
    </w:div>
    <w:div w:id="523134882">
      <w:bodyDiv w:val="1"/>
      <w:marLeft w:val="0"/>
      <w:marRight w:val="0"/>
      <w:marTop w:val="0"/>
      <w:marBottom w:val="0"/>
      <w:divBdr>
        <w:top w:val="none" w:sz="0" w:space="0" w:color="auto"/>
        <w:left w:val="none" w:sz="0" w:space="0" w:color="auto"/>
        <w:bottom w:val="none" w:sz="0" w:space="0" w:color="auto"/>
        <w:right w:val="none" w:sz="0" w:space="0" w:color="auto"/>
      </w:divBdr>
    </w:div>
    <w:div w:id="524364295">
      <w:bodyDiv w:val="1"/>
      <w:marLeft w:val="0"/>
      <w:marRight w:val="0"/>
      <w:marTop w:val="0"/>
      <w:marBottom w:val="0"/>
      <w:divBdr>
        <w:top w:val="none" w:sz="0" w:space="0" w:color="auto"/>
        <w:left w:val="none" w:sz="0" w:space="0" w:color="auto"/>
        <w:bottom w:val="none" w:sz="0" w:space="0" w:color="auto"/>
        <w:right w:val="none" w:sz="0" w:space="0" w:color="auto"/>
      </w:divBdr>
    </w:div>
    <w:div w:id="525678495">
      <w:bodyDiv w:val="1"/>
      <w:marLeft w:val="0"/>
      <w:marRight w:val="0"/>
      <w:marTop w:val="0"/>
      <w:marBottom w:val="0"/>
      <w:divBdr>
        <w:top w:val="none" w:sz="0" w:space="0" w:color="auto"/>
        <w:left w:val="none" w:sz="0" w:space="0" w:color="auto"/>
        <w:bottom w:val="none" w:sz="0" w:space="0" w:color="auto"/>
        <w:right w:val="none" w:sz="0" w:space="0" w:color="auto"/>
      </w:divBdr>
    </w:div>
    <w:div w:id="525682433">
      <w:bodyDiv w:val="1"/>
      <w:marLeft w:val="0"/>
      <w:marRight w:val="0"/>
      <w:marTop w:val="0"/>
      <w:marBottom w:val="0"/>
      <w:divBdr>
        <w:top w:val="none" w:sz="0" w:space="0" w:color="auto"/>
        <w:left w:val="none" w:sz="0" w:space="0" w:color="auto"/>
        <w:bottom w:val="none" w:sz="0" w:space="0" w:color="auto"/>
        <w:right w:val="none" w:sz="0" w:space="0" w:color="auto"/>
      </w:divBdr>
    </w:div>
    <w:div w:id="527573803">
      <w:bodyDiv w:val="1"/>
      <w:marLeft w:val="0"/>
      <w:marRight w:val="0"/>
      <w:marTop w:val="0"/>
      <w:marBottom w:val="0"/>
      <w:divBdr>
        <w:top w:val="none" w:sz="0" w:space="0" w:color="auto"/>
        <w:left w:val="none" w:sz="0" w:space="0" w:color="auto"/>
        <w:bottom w:val="none" w:sz="0" w:space="0" w:color="auto"/>
        <w:right w:val="none" w:sz="0" w:space="0" w:color="auto"/>
      </w:divBdr>
    </w:div>
    <w:div w:id="530534911">
      <w:bodyDiv w:val="1"/>
      <w:marLeft w:val="0"/>
      <w:marRight w:val="0"/>
      <w:marTop w:val="0"/>
      <w:marBottom w:val="0"/>
      <w:divBdr>
        <w:top w:val="none" w:sz="0" w:space="0" w:color="auto"/>
        <w:left w:val="none" w:sz="0" w:space="0" w:color="auto"/>
        <w:bottom w:val="none" w:sz="0" w:space="0" w:color="auto"/>
        <w:right w:val="none" w:sz="0" w:space="0" w:color="auto"/>
      </w:divBdr>
    </w:div>
    <w:div w:id="534123891">
      <w:bodyDiv w:val="1"/>
      <w:marLeft w:val="0"/>
      <w:marRight w:val="0"/>
      <w:marTop w:val="0"/>
      <w:marBottom w:val="0"/>
      <w:divBdr>
        <w:top w:val="none" w:sz="0" w:space="0" w:color="auto"/>
        <w:left w:val="none" w:sz="0" w:space="0" w:color="auto"/>
        <w:bottom w:val="none" w:sz="0" w:space="0" w:color="auto"/>
        <w:right w:val="none" w:sz="0" w:space="0" w:color="auto"/>
      </w:divBdr>
    </w:div>
    <w:div w:id="545532864">
      <w:bodyDiv w:val="1"/>
      <w:marLeft w:val="0"/>
      <w:marRight w:val="0"/>
      <w:marTop w:val="0"/>
      <w:marBottom w:val="0"/>
      <w:divBdr>
        <w:top w:val="none" w:sz="0" w:space="0" w:color="auto"/>
        <w:left w:val="none" w:sz="0" w:space="0" w:color="auto"/>
        <w:bottom w:val="none" w:sz="0" w:space="0" w:color="auto"/>
        <w:right w:val="none" w:sz="0" w:space="0" w:color="auto"/>
      </w:divBdr>
    </w:div>
    <w:div w:id="546838707">
      <w:bodyDiv w:val="1"/>
      <w:marLeft w:val="0"/>
      <w:marRight w:val="0"/>
      <w:marTop w:val="0"/>
      <w:marBottom w:val="0"/>
      <w:divBdr>
        <w:top w:val="none" w:sz="0" w:space="0" w:color="auto"/>
        <w:left w:val="none" w:sz="0" w:space="0" w:color="auto"/>
        <w:bottom w:val="none" w:sz="0" w:space="0" w:color="auto"/>
        <w:right w:val="none" w:sz="0" w:space="0" w:color="auto"/>
      </w:divBdr>
    </w:div>
    <w:div w:id="549074797">
      <w:bodyDiv w:val="1"/>
      <w:marLeft w:val="0"/>
      <w:marRight w:val="0"/>
      <w:marTop w:val="0"/>
      <w:marBottom w:val="0"/>
      <w:divBdr>
        <w:top w:val="none" w:sz="0" w:space="0" w:color="auto"/>
        <w:left w:val="none" w:sz="0" w:space="0" w:color="auto"/>
        <w:bottom w:val="none" w:sz="0" w:space="0" w:color="auto"/>
        <w:right w:val="none" w:sz="0" w:space="0" w:color="auto"/>
      </w:divBdr>
    </w:div>
    <w:div w:id="557207483">
      <w:bodyDiv w:val="1"/>
      <w:marLeft w:val="0"/>
      <w:marRight w:val="0"/>
      <w:marTop w:val="0"/>
      <w:marBottom w:val="0"/>
      <w:divBdr>
        <w:top w:val="none" w:sz="0" w:space="0" w:color="auto"/>
        <w:left w:val="none" w:sz="0" w:space="0" w:color="auto"/>
        <w:bottom w:val="none" w:sz="0" w:space="0" w:color="auto"/>
        <w:right w:val="none" w:sz="0" w:space="0" w:color="auto"/>
      </w:divBdr>
    </w:div>
    <w:div w:id="558439553">
      <w:bodyDiv w:val="1"/>
      <w:marLeft w:val="0"/>
      <w:marRight w:val="0"/>
      <w:marTop w:val="0"/>
      <w:marBottom w:val="0"/>
      <w:divBdr>
        <w:top w:val="none" w:sz="0" w:space="0" w:color="auto"/>
        <w:left w:val="none" w:sz="0" w:space="0" w:color="auto"/>
        <w:bottom w:val="none" w:sz="0" w:space="0" w:color="auto"/>
        <w:right w:val="none" w:sz="0" w:space="0" w:color="auto"/>
      </w:divBdr>
    </w:div>
    <w:div w:id="561984334">
      <w:bodyDiv w:val="1"/>
      <w:marLeft w:val="0"/>
      <w:marRight w:val="0"/>
      <w:marTop w:val="0"/>
      <w:marBottom w:val="0"/>
      <w:divBdr>
        <w:top w:val="none" w:sz="0" w:space="0" w:color="auto"/>
        <w:left w:val="none" w:sz="0" w:space="0" w:color="auto"/>
        <w:bottom w:val="none" w:sz="0" w:space="0" w:color="auto"/>
        <w:right w:val="none" w:sz="0" w:space="0" w:color="auto"/>
      </w:divBdr>
    </w:div>
    <w:div w:id="564881495">
      <w:bodyDiv w:val="1"/>
      <w:marLeft w:val="0"/>
      <w:marRight w:val="0"/>
      <w:marTop w:val="0"/>
      <w:marBottom w:val="0"/>
      <w:divBdr>
        <w:top w:val="none" w:sz="0" w:space="0" w:color="auto"/>
        <w:left w:val="none" w:sz="0" w:space="0" w:color="auto"/>
        <w:bottom w:val="none" w:sz="0" w:space="0" w:color="auto"/>
        <w:right w:val="none" w:sz="0" w:space="0" w:color="auto"/>
      </w:divBdr>
    </w:div>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569458643">
      <w:bodyDiv w:val="1"/>
      <w:marLeft w:val="0"/>
      <w:marRight w:val="0"/>
      <w:marTop w:val="0"/>
      <w:marBottom w:val="0"/>
      <w:divBdr>
        <w:top w:val="none" w:sz="0" w:space="0" w:color="auto"/>
        <w:left w:val="none" w:sz="0" w:space="0" w:color="auto"/>
        <w:bottom w:val="none" w:sz="0" w:space="0" w:color="auto"/>
        <w:right w:val="none" w:sz="0" w:space="0" w:color="auto"/>
      </w:divBdr>
    </w:div>
    <w:div w:id="572008217">
      <w:bodyDiv w:val="1"/>
      <w:marLeft w:val="0"/>
      <w:marRight w:val="0"/>
      <w:marTop w:val="0"/>
      <w:marBottom w:val="0"/>
      <w:divBdr>
        <w:top w:val="none" w:sz="0" w:space="0" w:color="auto"/>
        <w:left w:val="none" w:sz="0" w:space="0" w:color="auto"/>
        <w:bottom w:val="none" w:sz="0" w:space="0" w:color="auto"/>
        <w:right w:val="none" w:sz="0" w:space="0" w:color="auto"/>
      </w:divBdr>
    </w:div>
    <w:div w:id="573971962">
      <w:bodyDiv w:val="1"/>
      <w:marLeft w:val="0"/>
      <w:marRight w:val="0"/>
      <w:marTop w:val="0"/>
      <w:marBottom w:val="0"/>
      <w:divBdr>
        <w:top w:val="none" w:sz="0" w:space="0" w:color="auto"/>
        <w:left w:val="none" w:sz="0" w:space="0" w:color="auto"/>
        <w:bottom w:val="none" w:sz="0" w:space="0" w:color="auto"/>
        <w:right w:val="none" w:sz="0" w:space="0" w:color="auto"/>
      </w:divBdr>
    </w:div>
    <w:div w:id="575634039">
      <w:bodyDiv w:val="1"/>
      <w:marLeft w:val="0"/>
      <w:marRight w:val="0"/>
      <w:marTop w:val="0"/>
      <w:marBottom w:val="0"/>
      <w:divBdr>
        <w:top w:val="none" w:sz="0" w:space="0" w:color="auto"/>
        <w:left w:val="none" w:sz="0" w:space="0" w:color="auto"/>
        <w:bottom w:val="none" w:sz="0" w:space="0" w:color="auto"/>
        <w:right w:val="none" w:sz="0" w:space="0" w:color="auto"/>
      </w:divBdr>
    </w:div>
    <w:div w:id="575748675">
      <w:bodyDiv w:val="1"/>
      <w:marLeft w:val="0"/>
      <w:marRight w:val="0"/>
      <w:marTop w:val="0"/>
      <w:marBottom w:val="0"/>
      <w:divBdr>
        <w:top w:val="none" w:sz="0" w:space="0" w:color="auto"/>
        <w:left w:val="none" w:sz="0" w:space="0" w:color="auto"/>
        <w:bottom w:val="none" w:sz="0" w:space="0" w:color="auto"/>
        <w:right w:val="none" w:sz="0" w:space="0" w:color="auto"/>
      </w:divBdr>
    </w:div>
    <w:div w:id="586616843">
      <w:bodyDiv w:val="1"/>
      <w:marLeft w:val="0"/>
      <w:marRight w:val="0"/>
      <w:marTop w:val="0"/>
      <w:marBottom w:val="0"/>
      <w:divBdr>
        <w:top w:val="none" w:sz="0" w:space="0" w:color="auto"/>
        <w:left w:val="none" w:sz="0" w:space="0" w:color="auto"/>
        <w:bottom w:val="none" w:sz="0" w:space="0" w:color="auto"/>
        <w:right w:val="none" w:sz="0" w:space="0" w:color="auto"/>
      </w:divBdr>
    </w:div>
    <w:div w:id="590502708">
      <w:bodyDiv w:val="1"/>
      <w:marLeft w:val="0"/>
      <w:marRight w:val="0"/>
      <w:marTop w:val="0"/>
      <w:marBottom w:val="0"/>
      <w:divBdr>
        <w:top w:val="none" w:sz="0" w:space="0" w:color="auto"/>
        <w:left w:val="none" w:sz="0" w:space="0" w:color="auto"/>
        <w:bottom w:val="none" w:sz="0" w:space="0" w:color="auto"/>
        <w:right w:val="none" w:sz="0" w:space="0" w:color="auto"/>
      </w:divBdr>
    </w:div>
    <w:div w:id="612827928">
      <w:bodyDiv w:val="1"/>
      <w:marLeft w:val="0"/>
      <w:marRight w:val="0"/>
      <w:marTop w:val="0"/>
      <w:marBottom w:val="0"/>
      <w:divBdr>
        <w:top w:val="none" w:sz="0" w:space="0" w:color="auto"/>
        <w:left w:val="none" w:sz="0" w:space="0" w:color="auto"/>
        <w:bottom w:val="none" w:sz="0" w:space="0" w:color="auto"/>
        <w:right w:val="none" w:sz="0" w:space="0" w:color="auto"/>
      </w:divBdr>
    </w:div>
    <w:div w:id="616718267">
      <w:bodyDiv w:val="1"/>
      <w:marLeft w:val="0"/>
      <w:marRight w:val="0"/>
      <w:marTop w:val="0"/>
      <w:marBottom w:val="0"/>
      <w:divBdr>
        <w:top w:val="none" w:sz="0" w:space="0" w:color="auto"/>
        <w:left w:val="none" w:sz="0" w:space="0" w:color="auto"/>
        <w:bottom w:val="none" w:sz="0" w:space="0" w:color="auto"/>
        <w:right w:val="none" w:sz="0" w:space="0" w:color="auto"/>
      </w:divBdr>
    </w:div>
    <w:div w:id="621570436">
      <w:bodyDiv w:val="1"/>
      <w:marLeft w:val="0"/>
      <w:marRight w:val="0"/>
      <w:marTop w:val="0"/>
      <w:marBottom w:val="0"/>
      <w:divBdr>
        <w:top w:val="none" w:sz="0" w:space="0" w:color="auto"/>
        <w:left w:val="none" w:sz="0" w:space="0" w:color="auto"/>
        <w:bottom w:val="none" w:sz="0" w:space="0" w:color="auto"/>
        <w:right w:val="none" w:sz="0" w:space="0" w:color="auto"/>
      </w:divBdr>
    </w:div>
    <w:div w:id="631911272">
      <w:bodyDiv w:val="1"/>
      <w:marLeft w:val="0"/>
      <w:marRight w:val="0"/>
      <w:marTop w:val="0"/>
      <w:marBottom w:val="0"/>
      <w:divBdr>
        <w:top w:val="none" w:sz="0" w:space="0" w:color="auto"/>
        <w:left w:val="none" w:sz="0" w:space="0" w:color="auto"/>
        <w:bottom w:val="none" w:sz="0" w:space="0" w:color="auto"/>
        <w:right w:val="none" w:sz="0" w:space="0" w:color="auto"/>
      </w:divBdr>
    </w:div>
    <w:div w:id="638387479">
      <w:bodyDiv w:val="1"/>
      <w:marLeft w:val="0"/>
      <w:marRight w:val="0"/>
      <w:marTop w:val="0"/>
      <w:marBottom w:val="0"/>
      <w:divBdr>
        <w:top w:val="none" w:sz="0" w:space="0" w:color="auto"/>
        <w:left w:val="none" w:sz="0" w:space="0" w:color="auto"/>
        <w:bottom w:val="none" w:sz="0" w:space="0" w:color="auto"/>
        <w:right w:val="none" w:sz="0" w:space="0" w:color="auto"/>
      </w:divBdr>
    </w:div>
    <w:div w:id="641695567">
      <w:bodyDiv w:val="1"/>
      <w:marLeft w:val="0"/>
      <w:marRight w:val="0"/>
      <w:marTop w:val="0"/>
      <w:marBottom w:val="0"/>
      <w:divBdr>
        <w:top w:val="none" w:sz="0" w:space="0" w:color="auto"/>
        <w:left w:val="none" w:sz="0" w:space="0" w:color="auto"/>
        <w:bottom w:val="none" w:sz="0" w:space="0" w:color="auto"/>
        <w:right w:val="none" w:sz="0" w:space="0" w:color="auto"/>
      </w:divBdr>
    </w:div>
    <w:div w:id="648901398">
      <w:bodyDiv w:val="1"/>
      <w:marLeft w:val="0"/>
      <w:marRight w:val="0"/>
      <w:marTop w:val="0"/>
      <w:marBottom w:val="0"/>
      <w:divBdr>
        <w:top w:val="none" w:sz="0" w:space="0" w:color="auto"/>
        <w:left w:val="none" w:sz="0" w:space="0" w:color="auto"/>
        <w:bottom w:val="none" w:sz="0" w:space="0" w:color="auto"/>
        <w:right w:val="none" w:sz="0" w:space="0" w:color="auto"/>
      </w:divBdr>
    </w:div>
    <w:div w:id="649099628">
      <w:bodyDiv w:val="1"/>
      <w:marLeft w:val="0"/>
      <w:marRight w:val="0"/>
      <w:marTop w:val="0"/>
      <w:marBottom w:val="0"/>
      <w:divBdr>
        <w:top w:val="none" w:sz="0" w:space="0" w:color="auto"/>
        <w:left w:val="none" w:sz="0" w:space="0" w:color="auto"/>
        <w:bottom w:val="none" w:sz="0" w:space="0" w:color="auto"/>
        <w:right w:val="none" w:sz="0" w:space="0" w:color="auto"/>
      </w:divBdr>
    </w:div>
    <w:div w:id="654147356">
      <w:bodyDiv w:val="1"/>
      <w:marLeft w:val="0"/>
      <w:marRight w:val="0"/>
      <w:marTop w:val="0"/>
      <w:marBottom w:val="0"/>
      <w:divBdr>
        <w:top w:val="none" w:sz="0" w:space="0" w:color="auto"/>
        <w:left w:val="none" w:sz="0" w:space="0" w:color="auto"/>
        <w:bottom w:val="none" w:sz="0" w:space="0" w:color="auto"/>
        <w:right w:val="none" w:sz="0" w:space="0" w:color="auto"/>
      </w:divBdr>
    </w:div>
    <w:div w:id="657537928">
      <w:bodyDiv w:val="1"/>
      <w:marLeft w:val="0"/>
      <w:marRight w:val="0"/>
      <w:marTop w:val="0"/>
      <w:marBottom w:val="0"/>
      <w:divBdr>
        <w:top w:val="none" w:sz="0" w:space="0" w:color="auto"/>
        <w:left w:val="none" w:sz="0" w:space="0" w:color="auto"/>
        <w:bottom w:val="none" w:sz="0" w:space="0" w:color="auto"/>
        <w:right w:val="none" w:sz="0" w:space="0" w:color="auto"/>
      </w:divBdr>
    </w:div>
    <w:div w:id="669598436">
      <w:bodyDiv w:val="1"/>
      <w:marLeft w:val="0"/>
      <w:marRight w:val="0"/>
      <w:marTop w:val="0"/>
      <w:marBottom w:val="0"/>
      <w:divBdr>
        <w:top w:val="none" w:sz="0" w:space="0" w:color="auto"/>
        <w:left w:val="none" w:sz="0" w:space="0" w:color="auto"/>
        <w:bottom w:val="none" w:sz="0" w:space="0" w:color="auto"/>
        <w:right w:val="none" w:sz="0" w:space="0" w:color="auto"/>
      </w:divBdr>
    </w:div>
    <w:div w:id="673845229">
      <w:bodyDiv w:val="1"/>
      <w:marLeft w:val="0"/>
      <w:marRight w:val="0"/>
      <w:marTop w:val="0"/>
      <w:marBottom w:val="0"/>
      <w:divBdr>
        <w:top w:val="none" w:sz="0" w:space="0" w:color="auto"/>
        <w:left w:val="none" w:sz="0" w:space="0" w:color="auto"/>
        <w:bottom w:val="none" w:sz="0" w:space="0" w:color="auto"/>
        <w:right w:val="none" w:sz="0" w:space="0" w:color="auto"/>
      </w:divBdr>
    </w:div>
    <w:div w:id="677119716">
      <w:bodyDiv w:val="1"/>
      <w:marLeft w:val="0"/>
      <w:marRight w:val="0"/>
      <w:marTop w:val="0"/>
      <w:marBottom w:val="0"/>
      <w:divBdr>
        <w:top w:val="none" w:sz="0" w:space="0" w:color="auto"/>
        <w:left w:val="none" w:sz="0" w:space="0" w:color="auto"/>
        <w:bottom w:val="none" w:sz="0" w:space="0" w:color="auto"/>
        <w:right w:val="none" w:sz="0" w:space="0" w:color="auto"/>
      </w:divBdr>
    </w:div>
    <w:div w:id="681249014">
      <w:bodyDiv w:val="1"/>
      <w:marLeft w:val="0"/>
      <w:marRight w:val="0"/>
      <w:marTop w:val="0"/>
      <w:marBottom w:val="0"/>
      <w:divBdr>
        <w:top w:val="none" w:sz="0" w:space="0" w:color="auto"/>
        <w:left w:val="none" w:sz="0" w:space="0" w:color="auto"/>
        <w:bottom w:val="none" w:sz="0" w:space="0" w:color="auto"/>
        <w:right w:val="none" w:sz="0" w:space="0" w:color="auto"/>
      </w:divBdr>
    </w:div>
    <w:div w:id="682173489">
      <w:bodyDiv w:val="1"/>
      <w:marLeft w:val="0"/>
      <w:marRight w:val="0"/>
      <w:marTop w:val="0"/>
      <w:marBottom w:val="0"/>
      <w:divBdr>
        <w:top w:val="none" w:sz="0" w:space="0" w:color="auto"/>
        <w:left w:val="none" w:sz="0" w:space="0" w:color="auto"/>
        <w:bottom w:val="none" w:sz="0" w:space="0" w:color="auto"/>
        <w:right w:val="none" w:sz="0" w:space="0" w:color="auto"/>
      </w:divBdr>
    </w:div>
    <w:div w:id="682897157">
      <w:bodyDiv w:val="1"/>
      <w:marLeft w:val="0"/>
      <w:marRight w:val="0"/>
      <w:marTop w:val="0"/>
      <w:marBottom w:val="0"/>
      <w:divBdr>
        <w:top w:val="none" w:sz="0" w:space="0" w:color="auto"/>
        <w:left w:val="none" w:sz="0" w:space="0" w:color="auto"/>
        <w:bottom w:val="none" w:sz="0" w:space="0" w:color="auto"/>
        <w:right w:val="none" w:sz="0" w:space="0" w:color="auto"/>
      </w:divBdr>
    </w:div>
    <w:div w:id="684088126">
      <w:bodyDiv w:val="1"/>
      <w:marLeft w:val="0"/>
      <w:marRight w:val="0"/>
      <w:marTop w:val="0"/>
      <w:marBottom w:val="0"/>
      <w:divBdr>
        <w:top w:val="none" w:sz="0" w:space="0" w:color="auto"/>
        <w:left w:val="none" w:sz="0" w:space="0" w:color="auto"/>
        <w:bottom w:val="none" w:sz="0" w:space="0" w:color="auto"/>
        <w:right w:val="none" w:sz="0" w:space="0" w:color="auto"/>
      </w:divBdr>
    </w:div>
    <w:div w:id="687291532">
      <w:bodyDiv w:val="1"/>
      <w:marLeft w:val="0"/>
      <w:marRight w:val="0"/>
      <w:marTop w:val="0"/>
      <w:marBottom w:val="0"/>
      <w:divBdr>
        <w:top w:val="none" w:sz="0" w:space="0" w:color="auto"/>
        <w:left w:val="none" w:sz="0" w:space="0" w:color="auto"/>
        <w:bottom w:val="none" w:sz="0" w:space="0" w:color="auto"/>
        <w:right w:val="none" w:sz="0" w:space="0" w:color="auto"/>
      </w:divBdr>
    </w:div>
    <w:div w:id="687373544">
      <w:bodyDiv w:val="1"/>
      <w:marLeft w:val="0"/>
      <w:marRight w:val="0"/>
      <w:marTop w:val="0"/>
      <w:marBottom w:val="0"/>
      <w:divBdr>
        <w:top w:val="none" w:sz="0" w:space="0" w:color="auto"/>
        <w:left w:val="none" w:sz="0" w:space="0" w:color="auto"/>
        <w:bottom w:val="none" w:sz="0" w:space="0" w:color="auto"/>
        <w:right w:val="none" w:sz="0" w:space="0" w:color="auto"/>
      </w:divBdr>
    </w:div>
    <w:div w:id="687558397">
      <w:bodyDiv w:val="1"/>
      <w:marLeft w:val="0"/>
      <w:marRight w:val="0"/>
      <w:marTop w:val="0"/>
      <w:marBottom w:val="0"/>
      <w:divBdr>
        <w:top w:val="none" w:sz="0" w:space="0" w:color="auto"/>
        <w:left w:val="none" w:sz="0" w:space="0" w:color="auto"/>
        <w:bottom w:val="none" w:sz="0" w:space="0" w:color="auto"/>
        <w:right w:val="none" w:sz="0" w:space="0" w:color="auto"/>
      </w:divBdr>
    </w:div>
    <w:div w:id="688986554">
      <w:bodyDiv w:val="1"/>
      <w:marLeft w:val="0"/>
      <w:marRight w:val="0"/>
      <w:marTop w:val="0"/>
      <w:marBottom w:val="0"/>
      <w:divBdr>
        <w:top w:val="none" w:sz="0" w:space="0" w:color="auto"/>
        <w:left w:val="none" w:sz="0" w:space="0" w:color="auto"/>
        <w:bottom w:val="none" w:sz="0" w:space="0" w:color="auto"/>
        <w:right w:val="none" w:sz="0" w:space="0" w:color="auto"/>
      </w:divBdr>
    </w:div>
    <w:div w:id="689256122">
      <w:bodyDiv w:val="1"/>
      <w:marLeft w:val="0"/>
      <w:marRight w:val="0"/>
      <w:marTop w:val="0"/>
      <w:marBottom w:val="0"/>
      <w:divBdr>
        <w:top w:val="none" w:sz="0" w:space="0" w:color="auto"/>
        <w:left w:val="none" w:sz="0" w:space="0" w:color="auto"/>
        <w:bottom w:val="none" w:sz="0" w:space="0" w:color="auto"/>
        <w:right w:val="none" w:sz="0" w:space="0" w:color="auto"/>
      </w:divBdr>
    </w:div>
    <w:div w:id="691302623">
      <w:bodyDiv w:val="1"/>
      <w:marLeft w:val="0"/>
      <w:marRight w:val="0"/>
      <w:marTop w:val="0"/>
      <w:marBottom w:val="0"/>
      <w:divBdr>
        <w:top w:val="none" w:sz="0" w:space="0" w:color="auto"/>
        <w:left w:val="none" w:sz="0" w:space="0" w:color="auto"/>
        <w:bottom w:val="none" w:sz="0" w:space="0" w:color="auto"/>
        <w:right w:val="none" w:sz="0" w:space="0" w:color="auto"/>
      </w:divBdr>
      <w:divsChild>
        <w:div w:id="725296712">
          <w:marLeft w:val="0"/>
          <w:marRight w:val="0"/>
          <w:marTop w:val="0"/>
          <w:marBottom w:val="0"/>
          <w:divBdr>
            <w:top w:val="none" w:sz="0" w:space="0" w:color="auto"/>
            <w:left w:val="none" w:sz="0" w:space="0" w:color="auto"/>
            <w:bottom w:val="none" w:sz="0" w:space="0" w:color="auto"/>
            <w:right w:val="none" w:sz="0" w:space="0" w:color="auto"/>
          </w:divBdr>
          <w:divsChild>
            <w:div w:id="2130390877">
              <w:marLeft w:val="0"/>
              <w:marRight w:val="0"/>
              <w:marTop w:val="0"/>
              <w:marBottom w:val="0"/>
              <w:divBdr>
                <w:top w:val="none" w:sz="0" w:space="0" w:color="auto"/>
                <w:left w:val="none" w:sz="0" w:space="0" w:color="auto"/>
                <w:bottom w:val="none" w:sz="0" w:space="0" w:color="auto"/>
                <w:right w:val="none" w:sz="0" w:space="0" w:color="auto"/>
              </w:divBdr>
              <w:divsChild>
                <w:div w:id="1900094486">
                  <w:marLeft w:val="0"/>
                  <w:marRight w:val="0"/>
                  <w:marTop w:val="0"/>
                  <w:marBottom w:val="0"/>
                  <w:divBdr>
                    <w:top w:val="none" w:sz="0" w:space="0" w:color="auto"/>
                    <w:left w:val="none" w:sz="0" w:space="0" w:color="auto"/>
                    <w:bottom w:val="none" w:sz="0" w:space="0" w:color="auto"/>
                    <w:right w:val="none" w:sz="0" w:space="0" w:color="auto"/>
                  </w:divBdr>
                  <w:divsChild>
                    <w:div w:id="1008676657">
                      <w:marLeft w:val="0"/>
                      <w:marRight w:val="0"/>
                      <w:marTop w:val="0"/>
                      <w:marBottom w:val="1320"/>
                      <w:divBdr>
                        <w:top w:val="none" w:sz="0" w:space="0" w:color="auto"/>
                        <w:left w:val="none" w:sz="0" w:space="0" w:color="auto"/>
                        <w:bottom w:val="none" w:sz="0" w:space="0" w:color="auto"/>
                        <w:right w:val="none" w:sz="0" w:space="0" w:color="auto"/>
                      </w:divBdr>
                      <w:divsChild>
                        <w:div w:id="1625888434">
                          <w:marLeft w:val="0"/>
                          <w:marRight w:val="0"/>
                          <w:marTop w:val="0"/>
                          <w:marBottom w:val="0"/>
                          <w:divBdr>
                            <w:top w:val="none" w:sz="0" w:space="0" w:color="auto"/>
                            <w:left w:val="none" w:sz="0" w:space="0" w:color="auto"/>
                            <w:bottom w:val="none" w:sz="0" w:space="0" w:color="auto"/>
                            <w:right w:val="none" w:sz="0" w:space="0" w:color="auto"/>
                          </w:divBdr>
                          <w:divsChild>
                            <w:div w:id="1555970738">
                              <w:marLeft w:val="0"/>
                              <w:marRight w:val="0"/>
                              <w:marTop w:val="0"/>
                              <w:marBottom w:val="0"/>
                              <w:divBdr>
                                <w:top w:val="none" w:sz="0" w:space="0" w:color="auto"/>
                                <w:left w:val="none" w:sz="0" w:space="0" w:color="auto"/>
                                <w:bottom w:val="none" w:sz="0" w:space="0" w:color="auto"/>
                                <w:right w:val="none" w:sz="0" w:space="0" w:color="auto"/>
                              </w:divBdr>
                              <w:divsChild>
                                <w:div w:id="167644950">
                                  <w:marLeft w:val="0"/>
                                  <w:marRight w:val="0"/>
                                  <w:marTop w:val="0"/>
                                  <w:marBottom w:val="0"/>
                                  <w:divBdr>
                                    <w:top w:val="none" w:sz="0" w:space="0" w:color="auto"/>
                                    <w:left w:val="none" w:sz="0" w:space="0" w:color="auto"/>
                                    <w:bottom w:val="none" w:sz="0" w:space="0" w:color="auto"/>
                                    <w:right w:val="none" w:sz="0" w:space="0" w:color="auto"/>
                                  </w:divBdr>
                                </w:div>
                                <w:div w:id="240677803">
                                  <w:marLeft w:val="0"/>
                                  <w:marRight w:val="0"/>
                                  <w:marTop w:val="0"/>
                                  <w:marBottom w:val="0"/>
                                  <w:divBdr>
                                    <w:top w:val="none" w:sz="0" w:space="0" w:color="auto"/>
                                    <w:left w:val="none" w:sz="0" w:space="0" w:color="auto"/>
                                    <w:bottom w:val="none" w:sz="0" w:space="0" w:color="auto"/>
                                    <w:right w:val="none" w:sz="0" w:space="0" w:color="auto"/>
                                  </w:divBdr>
                                </w:div>
                                <w:div w:id="272595142">
                                  <w:marLeft w:val="0"/>
                                  <w:marRight w:val="0"/>
                                  <w:marTop w:val="0"/>
                                  <w:marBottom w:val="0"/>
                                  <w:divBdr>
                                    <w:top w:val="none" w:sz="0" w:space="0" w:color="auto"/>
                                    <w:left w:val="none" w:sz="0" w:space="0" w:color="auto"/>
                                    <w:bottom w:val="none" w:sz="0" w:space="0" w:color="auto"/>
                                    <w:right w:val="none" w:sz="0" w:space="0" w:color="auto"/>
                                  </w:divBdr>
                                </w:div>
                                <w:div w:id="302925751">
                                  <w:marLeft w:val="0"/>
                                  <w:marRight w:val="0"/>
                                  <w:marTop w:val="0"/>
                                  <w:marBottom w:val="0"/>
                                  <w:divBdr>
                                    <w:top w:val="none" w:sz="0" w:space="0" w:color="auto"/>
                                    <w:left w:val="none" w:sz="0" w:space="0" w:color="auto"/>
                                    <w:bottom w:val="none" w:sz="0" w:space="0" w:color="auto"/>
                                    <w:right w:val="none" w:sz="0" w:space="0" w:color="auto"/>
                                  </w:divBdr>
                                </w:div>
                                <w:div w:id="377630211">
                                  <w:marLeft w:val="0"/>
                                  <w:marRight w:val="0"/>
                                  <w:marTop w:val="0"/>
                                  <w:marBottom w:val="0"/>
                                  <w:divBdr>
                                    <w:top w:val="none" w:sz="0" w:space="0" w:color="auto"/>
                                    <w:left w:val="none" w:sz="0" w:space="0" w:color="auto"/>
                                    <w:bottom w:val="none" w:sz="0" w:space="0" w:color="auto"/>
                                    <w:right w:val="none" w:sz="0" w:space="0" w:color="auto"/>
                                  </w:divBdr>
                                </w:div>
                                <w:div w:id="495347357">
                                  <w:marLeft w:val="0"/>
                                  <w:marRight w:val="0"/>
                                  <w:marTop w:val="0"/>
                                  <w:marBottom w:val="0"/>
                                  <w:divBdr>
                                    <w:top w:val="none" w:sz="0" w:space="0" w:color="auto"/>
                                    <w:left w:val="none" w:sz="0" w:space="0" w:color="auto"/>
                                    <w:bottom w:val="none" w:sz="0" w:space="0" w:color="auto"/>
                                    <w:right w:val="none" w:sz="0" w:space="0" w:color="auto"/>
                                  </w:divBdr>
                                </w:div>
                                <w:div w:id="519706160">
                                  <w:marLeft w:val="0"/>
                                  <w:marRight w:val="0"/>
                                  <w:marTop w:val="0"/>
                                  <w:marBottom w:val="0"/>
                                  <w:divBdr>
                                    <w:top w:val="none" w:sz="0" w:space="0" w:color="auto"/>
                                    <w:left w:val="none" w:sz="0" w:space="0" w:color="auto"/>
                                    <w:bottom w:val="none" w:sz="0" w:space="0" w:color="auto"/>
                                    <w:right w:val="none" w:sz="0" w:space="0" w:color="auto"/>
                                  </w:divBdr>
                                </w:div>
                                <w:div w:id="613755674">
                                  <w:marLeft w:val="0"/>
                                  <w:marRight w:val="0"/>
                                  <w:marTop w:val="0"/>
                                  <w:marBottom w:val="0"/>
                                  <w:divBdr>
                                    <w:top w:val="none" w:sz="0" w:space="0" w:color="auto"/>
                                    <w:left w:val="none" w:sz="0" w:space="0" w:color="auto"/>
                                    <w:bottom w:val="none" w:sz="0" w:space="0" w:color="auto"/>
                                    <w:right w:val="none" w:sz="0" w:space="0" w:color="auto"/>
                                  </w:divBdr>
                                </w:div>
                                <w:div w:id="758645543">
                                  <w:marLeft w:val="0"/>
                                  <w:marRight w:val="0"/>
                                  <w:marTop w:val="0"/>
                                  <w:marBottom w:val="0"/>
                                  <w:divBdr>
                                    <w:top w:val="none" w:sz="0" w:space="0" w:color="auto"/>
                                    <w:left w:val="none" w:sz="0" w:space="0" w:color="auto"/>
                                    <w:bottom w:val="none" w:sz="0" w:space="0" w:color="auto"/>
                                    <w:right w:val="none" w:sz="0" w:space="0" w:color="auto"/>
                                  </w:divBdr>
                                </w:div>
                                <w:div w:id="773356204">
                                  <w:marLeft w:val="0"/>
                                  <w:marRight w:val="0"/>
                                  <w:marTop w:val="0"/>
                                  <w:marBottom w:val="0"/>
                                  <w:divBdr>
                                    <w:top w:val="none" w:sz="0" w:space="0" w:color="auto"/>
                                    <w:left w:val="none" w:sz="0" w:space="0" w:color="auto"/>
                                    <w:bottom w:val="none" w:sz="0" w:space="0" w:color="auto"/>
                                    <w:right w:val="none" w:sz="0" w:space="0" w:color="auto"/>
                                  </w:divBdr>
                                </w:div>
                                <w:div w:id="926618206">
                                  <w:marLeft w:val="0"/>
                                  <w:marRight w:val="0"/>
                                  <w:marTop w:val="0"/>
                                  <w:marBottom w:val="0"/>
                                  <w:divBdr>
                                    <w:top w:val="none" w:sz="0" w:space="0" w:color="auto"/>
                                    <w:left w:val="none" w:sz="0" w:space="0" w:color="auto"/>
                                    <w:bottom w:val="none" w:sz="0" w:space="0" w:color="auto"/>
                                    <w:right w:val="none" w:sz="0" w:space="0" w:color="auto"/>
                                  </w:divBdr>
                                </w:div>
                                <w:div w:id="957491655">
                                  <w:marLeft w:val="0"/>
                                  <w:marRight w:val="0"/>
                                  <w:marTop w:val="0"/>
                                  <w:marBottom w:val="0"/>
                                  <w:divBdr>
                                    <w:top w:val="none" w:sz="0" w:space="0" w:color="auto"/>
                                    <w:left w:val="none" w:sz="0" w:space="0" w:color="auto"/>
                                    <w:bottom w:val="none" w:sz="0" w:space="0" w:color="auto"/>
                                    <w:right w:val="none" w:sz="0" w:space="0" w:color="auto"/>
                                  </w:divBdr>
                                </w:div>
                                <w:div w:id="1043166580">
                                  <w:marLeft w:val="0"/>
                                  <w:marRight w:val="0"/>
                                  <w:marTop w:val="0"/>
                                  <w:marBottom w:val="0"/>
                                  <w:divBdr>
                                    <w:top w:val="none" w:sz="0" w:space="0" w:color="auto"/>
                                    <w:left w:val="none" w:sz="0" w:space="0" w:color="auto"/>
                                    <w:bottom w:val="none" w:sz="0" w:space="0" w:color="auto"/>
                                    <w:right w:val="none" w:sz="0" w:space="0" w:color="auto"/>
                                  </w:divBdr>
                                </w:div>
                                <w:div w:id="1069112111">
                                  <w:marLeft w:val="0"/>
                                  <w:marRight w:val="0"/>
                                  <w:marTop w:val="0"/>
                                  <w:marBottom w:val="0"/>
                                  <w:divBdr>
                                    <w:top w:val="none" w:sz="0" w:space="0" w:color="auto"/>
                                    <w:left w:val="none" w:sz="0" w:space="0" w:color="auto"/>
                                    <w:bottom w:val="none" w:sz="0" w:space="0" w:color="auto"/>
                                    <w:right w:val="none" w:sz="0" w:space="0" w:color="auto"/>
                                  </w:divBdr>
                                </w:div>
                                <w:div w:id="1140924571">
                                  <w:marLeft w:val="0"/>
                                  <w:marRight w:val="0"/>
                                  <w:marTop w:val="0"/>
                                  <w:marBottom w:val="0"/>
                                  <w:divBdr>
                                    <w:top w:val="none" w:sz="0" w:space="0" w:color="auto"/>
                                    <w:left w:val="none" w:sz="0" w:space="0" w:color="auto"/>
                                    <w:bottom w:val="none" w:sz="0" w:space="0" w:color="auto"/>
                                    <w:right w:val="none" w:sz="0" w:space="0" w:color="auto"/>
                                  </w:divBdr>
                                </w:div>
                                <w:div w:id="1147164227">
                                  <w:marLeft w:val="0"/>
                                  <w:marRight w:val="0"/>
                                  <w:marTop w:val="0"/>
                                  <w:marBottom w:val="0"/>
                                  <w:divBdr>
                                    <w:top w:val="none" w:sz="0" w:space="0" w:color="auto"/>
                                    <w:left w:val="none" w:sz="0" w:space="0" w:color="auto"/>
                                    <w:bottom w:val="none" w:sz="0" w:space="0" w:color="auto"/>
                                    <w:right w:val="none" w:sz="0" w:space="0" w:color="auto"/>
                                  </w:divBdr>
                                </w:div>
                                <w:div w:id="1235819412">
                                  <w:marLeft w:val="0"/>
                                  <w:marRight w:val="0"/>
                                  <w:marTop w:val="0"/>
                                  <w:marBottom w:val="0"/>
                                  <w:divBdr>
                                    <w:top w:val="none" w:sz="0" w:space="0" w:color="auto"/>
                                    <w:left w:val="none" w:sz="0" w:space="0" w:color="auto"/>
                                    <w:bottom w:val="none" w:sz="0" w:space="0" w:color="auto"/>
                                    <w:right w:val="none" w:sz="0" w:space="0" w:color="auto"/>
                                  </w:divBdr>
                                </w:div>
                                <w:div w:id="1236745987">
                                  <w:marLeft w:val="0"/>
                                  <w:marRight w:val="0"/>
                                  <w:marTop w:val="0"/>
                                  <w:marBottom w:val="0"/>
                                  <w:divBdr>
                                    <w:top w:val="none" w:sz="0" w:space="0" w:color="auto"/>
                                    <w:left w:val="none" w:sz="0" w:space="0" w:color="auto"/>
                                    <w:bottom w:val="none" w:sz="0" w:space="0" w:color="auto"/>
                                    <w:right w:val="none" w:sz="0" w:space="0" w:color="auto"/>
                                  </w:divBdr>
                                </w:div>
                                <w:div w:id="1339112234">
                                  <w:marLeft w:val="0"/>
                                  <w:marRight w:val="0"/>
                                  <w:marTop w:val="0"/>
                                  <w:marBottom w:val="0"/>
                                  <w:divBdr>
                                    <w:top w:val="none" w:sz="0" w:space="0" w:color="auto"/>
                                    <w:left w:val="none" w:sz="0" w:space="0" w:color="auto"/>
                                    <w:bottom w:val="none" w:sz="0" w:space="0" w:color="auto"/>
                                    <w:right w:val="none" w:sz="0" w:space="0" w:color="auto"/>
                                  </w:divBdr>
                                </w:div>
                                <w:div w:id="1444112504">
                                  <w:marLeft w:val="0"/>
                                  <w:marRight w:val="0"/>
                                  <w:marTop w:val="0"/>
                                  <w:marBottom w:val="0"/>
                                  <w:divBdr>
                                    <w:top w:val="none" w:sz="0" w:space="0" w:color="auto"/>
                                    <w:left w:val="none" w:sz="0" w:space="0" w:color="auto"/>
                                    <w:bottom w:val="none" w:sz="0" w:space="0" w:color="auto"/>
                                    <w:right w:val="none" w:sz="0" w:space="0" w:color="auto"/>
                                  </w:divBdr>
                                </w:div>
                                <w:div w:id="1499926776">
                                  <w:marLeft w:val="0"/>
                                  <w:marRight w:val="0"/>
                                  <w:marTop w:val="0"/>
                                  <w:marBottom w:val="0"/>
                                  <w:divBdr>
                                    <w:top w:val="none" w:sz="0" w:space="0" w:color="auto"/>
                                    <w:left w:val="none" w:sz="0" w:space="0" w:color="auto"/>
                                    <w:bottom w:val="none" w:sz="0" w:space="0" w:color="auto"/>
                                    <w:right w:val="none" w:sz="0" w:space="0" w:color="auto"/>
                                  </w:divBdr>
                                </w:div>
                                <w:div w:id="1648432564">
                                  <w:marLeft w:val="0"/>
                                  <w:marRight w:val="0"/>
                                  <w:marTop w:val="0"/>
                                  <w:marBottom w:val="0"/>
                                  <w:divBdr>
                                    <w:top w:val="none" w:sz="0" w:space="0" w:color="auto"/>
                                    <w:left w:val="none" w:sz="0" w:space="0" w:color="auto"/>
                                    <w:bottom w:val="none" w:sz="0" w:space="0" w:color="auto"/>
                                    <w:right w:val="none" w:sz="0" w:space="0" w:color="auto"/>
                                  </w:divBdr>
                                </w:div>
                                <w:div w:id="1689019536">
                                  <w:marLeft w:val="0"/>
                                  <w:marRight w:val="0"/>
                                  <w:marTop w:val="0"/>
                                  <w:marBottom w:val="0"/>
                                  <w:divBdr>
                                    <w:top w:val="none" w:sz="0" w:space="0" w:color="auto"/>
                                    <w:left w:val="none" w:sz="0" w:space="0" w:color="auto"/>
                                    <w:bottom w:val="none" w:sz="0" w:space="0" w:color="auto"/>
                                    <w:right w:val="none" w:sz="0" w:space="0" w:color="auto"/>
                                  </w:divBdr>
                                </w:div>
                                <w:div w:id="1855875721">
                                  <w:marLeft w:val="0"/>
                                  <w:marRight w:val="0"/>
                                  <w:marTop w:val="0"/>
                                  <w:marBottom w:val="0"/>
                                  <w:divBdr>
                                    <w:top w:val="none" w:sz="0" w:space="0" w:color="auto"/>
                                    <w:left w:val="none" w:sz="0" w:space="0" w:color="auto"/>
                                    <w:bottom w:val="none" w:sz="0" w:space="0" w:color="auto"/>
                                    <w:right w:val="none" w:sz="0" w:space="0" w:color="auto"/>
                                  </w:divBdr>
                                </w:div>
                                <w:div w:id="1902911125">
                                  <w:marLeft w:val="0"/>
                                  <w:marRight w:val="0"/>
                                  <w:marTop w:val="0"/>
                                  <w:marBottom w:val="0"/>
                                  <w:divBdr>
                                    <w:top w:val="none" w:sz="0" w:space="0" w:color="auto"/>
                                    <w:left w:val="none" w:sz="0" w:space="0" w:color="auto"/>
                                    <w:bottom w:val="none" w:sz="0" w:space="0" w:color="auto"/>
                                    <w:right w:val="none" w:sz="0" w:space="0" w:color="auto"/>
                                  </w:divBdr>
                                </w:div>
                                <w:div w:id="2020619562">
                                  <w:marLeft w:val="0"/>
                                  <w:marRight w:val="0"/>
                                  <w:marTop w:val="0"/>
                                  <w:marBottom w:val="0"/>
                                  <w:divBdr>
                                    <w:top w:val="none" w:sz="0" w:space="0" w:color="auto"/>
                                    <w:left w:val="none" w:sz="0" w:space="0" w:color="auto"/>
                                    <w:bottom w:val="none" w:sz="0" w:space="0" w:color="auto"/>
                                    <w:right w:val="none" w:sz="0" w:space="0" w:color="auto"/>
                                  </w:divBdr>
                                </w:div>
                                <w:div w:id="2141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3116">
      <w:bodyDiv w:val="1"/>
      <w:marLeft w:val="0"/>
      <w:marRight w:val="0"/>
      <w:marTop w:val="0"/>
      <w:marBottom w:val="0"/>
      <w:divBdr>
        <w:top w:val="none" w:sz="0" w:space="0" w:color="auto"/>
        <w:left w:val="none" w:sz="0" w:space="0" w:color="auto"/>
        <w:bottom w:val="none" w:sz="0" w:space="0" w:color="auto"/>
        <w:right w:val="none" w:sz="0" w:space="0" w:color="auto"/>
      </w:divBdr>
    </w:div>
    <w:div w:id="707607938">
      <w:bodyDiv w:val="1"/>
      <w:marLeft w:val="0"/>
      <w:marRight w:val="0"/>
      <w:marTop w:val="0"/>
      <w:marBottom w:val="0"/>
      <w:divBdr>
        <w:top w:val="none" w:sz="0" w:space="0" w:color="auto"/>
        <w:left w:val="none" w:sz="0" w:space="0" w:color="auto"/>
        <w:bottom w:val="none" w:sz="0" w:space="0" w:color="auto"/>
        <w:right w:val="none" w:sz="0" w:space="0" w:color="auto"/>
      </w:divBdr>
    </w:div>
    <w:div w:id="714431126">
      <w:bodyDiv w:val="1"/>
      <w:marLeft w:val="0"/>
      <w:marRight w:val="0"/>
      <w:marTop w:val="0"/>
      <w:marBottom w:val="0"/>
      <w:divBdr>
        <w:top w:val="none" w:sz="0" w:space="0" w:color="auto"/>
        <w:left w:val="none" w:sz="0" w:space="0" w:color="auto"/>
        <w:bottom w:val="none" w:sz="0" w:space="0" w:color="auto"/>
        <w:right w:val="none" w:sz="0" w:space="0" w:color="auto"/>
      </w:divBdr>
    </w:div>
    <w:div w:id="716441173">
      <w:bodyDiv w:val="1"/>
      <w:marLeft w:val="0"/>
      <w:marRight w:val="0"/>
      <w:marTop w:val="0"/>
      <w:marBottom w:val="0"/>
      <w:divBdr>
        <w:top w:val="none" w:sz="0" w:space="0" w:color="auto"/>
        <w:left w:val="none" w:sz="0" w:space="0" w:color="auto"/>
        <w:bottom w:val="none" w:sz="0" w:space="0" w:color="auto"/>
        <w:right w:val="none" w:sz="0" w:space="0" w:color="auto"/>
      </w:divBdr>
    </w:div>
    <w:div w:id="719403479">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062774">
      <w:bodyDiv w:val="1"/>
      <w:marLeft w:val="0"/>
      <w:marRight w:val="0"/>
      <w:marTop w:val="0"/>
      <w:marBottom w:val="0"/>
      <w:divBdr>
        <w:top w:val="none" w:sz="0" w:space="0" w:color="auto"/>
        <w:left w:val="none" w:sz="0" w:space="0" w:color="auto"/>
        <w:bottom w:val="none" w:sz="0" w:space="0" w:color="auto"/>
        <w:right w:val="none" w:sz="0" w:space="0" w:color="auto"/>
      </w:divBdr>
    </w:div>
    <w:div w:id="723331833">
      <w:bodyDiv w:val="1"/>
      <w:marLeft w:val="0"/>
      <w:marRight w:val="0"/>
      <w:marTop w:val="0"/>
      <w:marBottom w:val="0"/>
      <w:divBdr>
        <w:top w:val="none" w:sz="0" w:space="0" w:color="auto"/>
        <w:left w:val="none" w:sz="0" w:space="0" w:color="auto"/>
        <w:bottom w:val="none" w:sz="0" w:space="0" w:color="auto"/>
        <w:right w:val="none" w:sz="0" w:space="0" w:color="auto"/>
      </w:divBdr>
    </w:div>
    <w:div w:id="734396841">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47119766">
      <w:bodyDiv w:val="1"/>
      <w:marLeft w:val="0"/>
      <w:marRight w:val="0"/>
      <w:marTop w:val="0"/>
      <w:marBottom w:val="0"/>
      <w:divBdr>
        <w:top w:val="none" w:sz="0" w:space="0" w:color="auto"/>
        <w:left w:val="none" w:sz="0" w:space="0" w:color="auto"/>
        <w:bottom w:val="none" w:sz="0" w:space="0" w:color="auto"/>
        <w:right w:val="none" w:sz="0" w:space="0" w:color="auto"/>
      </w:divBdr>
    </w:div>
    <w:div w:id="751006769">
      <w:bodyDiv w:val="1"/>
      <w:marLeft w:val="0"/>
      <w:marRight w:val="0"/>
      <w:marTop w:val="0"/>
      <w:marBottom w:val="0"/>
      <w:divBdr>
        <w:top w:val="none" w:sz="0" w:space="0" w:color="auto"/>
        <w:left w:val="none" w:sz="0" w:space="0" w:color="auto"/>
        <w:bottom w:val="none" w:sz="0" w:space="0" w:color="auto"/>
        <w:right w:val="none" w:sz="0" w:space="0" w:color="auto"/>
      </w:divBdr>
    </w:div>
    <w:div w:id="753552476">
      <w:bodyDiv w:val="1"/>
      <w:marLeft w:val="0"/>
      <w:marRight w:val="0"/>
      <w:marTop w:val="0"/>
      <w:marBottom w:val="0"/>
      <w:divBdr>
        <w:top w:val="none" w:sz="0" w:space="0" w:color="auto"/>
        <w:left w:val="none" w:sz="0" w:space="0" w:color="auto"/>
        <w:bottom w:val="none" w:sz="0" w:space="0" w:color="auto"/>
        <w:right w:val="none" w:sz="0" w:space="0" w:color="auto"/>
      </w:divBdr>
    </w:div>
    <w:div w:id="754325213">
      <w:bodyDiv w:val="1"/>
      <w:marLeft w:val="0"/>
      <w:marRight w:val="0"/>
      <w:marTop w:val="0"/>
      <w:marBottom w:val="0"/>
      <w:divBdr>
        <w:top w:val="none" w:sz="0" w:space="0" w:color="auto"/>
        <w:left w:val="none" w:sz="0" w:space="0" w:color="auto"/>
        <w:bottom w:val="none" w:sz="0" w:space="0" w:color="auto"/>
        <w:right w:val="none" w:sz="0" w:space="0" w:color="auto"/>
      </w:divBdr>
    </w:div>
    <w:div w:id="755906387">
      <w:bodyDiv w:val="1"/>
      <w:marLeft w:val="0"/>
      <w:marRight w:val="0"/>
      <w:marTop w:val="0"/>
      <w:marBottom w:val="0"/>
      <w:divBdr>
        <w:top w:val="none" w:sz="0" w:space="0" w:color="auto"/>
        <w:left w:val="none" w:sz="0" w:space="0" w:color="auto"/>
        <w:bottom w:val="none" w:sz="0" w:space="0" w:color="auto"/>
        <w:right w:val="none" w:sz="0" w:space="0" w:color="auto"/>
      </w:divBdr>
    </w:div>
    <w:div w:id="757362190">
      <w:bodyDiv w:val="1"/>
      <w:marLeft w:val="0"/>
      <w:marRight w:val="0"/>
      <w:marTop w:val="0"/>
      <w:marBottom w:val="0"/>
      <w:divBdr>
        <w:top w:val="none" w:sz="0" w:space="0" w:color="auto"/>
        <w:left w:val="none" w:sz="0" w:space="0" w:color="auto"/>
        <w:bottom w:val="none" w:sz="0" w:space="0" w:color="auto"/>
        <w:right w:val="none" w:sz="0" w:space="0" w:color="auto"/>
      </w:divBdr>
    </w:div>
    <w:div w:id="764116068">
      <w:bodyDiv w:val="1"/>
      <w:marLeft w:val="0"/>
      <w:marRight w:val="0"/>
      <w:marTop w:val="0"/>
      <w:marBottom w:val="0"/>
      <w:divBdr>
        <w:top w:val="none" w:sz="0" w:space="0" w:color="auto"/>
        <w:left w:val="none" w:sz="0" w:space="0" w:color="auto"/>
        <w:bottom w:val="none" w:sz="0" w:space="0" w:color="auto"/>
        <w:right w:val="none" w:sz="0" w:space="0" w:color="auto"/>
      </w:divBdr>
    </w:div>
    <w:div w:id="766998186">
      <w:bodyDiv w:val="1"/>
      <w:marLeft w:val="0"/>
      <w:marRight w:val="0"/>
      <w:marTop w:val="0"/>
      <w:marBottom w:val="0"/>
      <w:divBdr>
        <w:top w:val="none" w:sz="0" w:space="0" w:color="auto"/>
        <w:left w:val="none" w:sz="0" w:space="0" w:color="auto"/>
        <w:bottom w:val="none" w:sz="0" w:space="0" w:color="auto"/>
        <w:right w:val="none" w:sz="0" w:space="0" w:color="auto"/>
      </w:divBdr>
    </w:div>
    <w:div w:id="767653688">
      <w:bodyDiv w:val="1"/>
      <w:marLeft w:val="0"/>
      <w:marRight w:val="0"/>
      <w:marTop w:val="0"/>
      <w:marBottom w:val="0"/>
      <w:divBdr>
        <w:top w:val="none" w:sz="0" w:space="0" w:color="auto"/>
        <w:left w:val="none" w:sz="0" w:space="0" w:color="auto"/>
        <w:bottom w:val="none" w:sz="0" w:space="0" w:color="auto"/>
        <w:right w:val="none" w:sz="0" w:space="0" w:color="auto"/>
      </w:divBdr>
    </w:div>
    <w:div w:id="778375853">
      <w:bodyDiv w:val="1"/>
      <w:marLeft w:val="0"/>
      <w:marRight w:val="0"/>
      <w:marTop w:val="0"/>
      <w:marBottom w:val="0"/>
      <w:divBdr>
        <w:top w:val="none" w:sz="0" w:space="0" w:color="auto"/>
        <w:left w:val="none" w:sz="0" w:space="0" w:color="auto"/>
        <w:bottom w:val="none" w:sz="0" w:space="0" w:color="auto"/>
        <w:right w:val="none" w:sz="0" w:space="0" w:color="auto"/>
      </w:divBdr>
    </w:div>
    <w:div w:id="783574620">
      <w:bodyDiv w:val="1"/>
      <w:marLeft w:val="0"/>
      <w:marRight w:val="0"/>
      <w:marTop w:val="0"/>
      <w:marBottom w:val="0"/>
      <w:divBdr>
        <w:top w:val="none" w:sz="0" w:space="0" w:color="auto"/>
        <w:left w:val="none" w:sz="0" w:space="0" w:color="auto"/>
        <w:bottom w:val="none" w:sz="0" w:space="0" w:color="auto"/>
        <w:right w:val="none" w:sz="0" w:space="0" w:color="auto"/>
      </w:divBdr>
    </w:div>
    <w:div w:id="790511680">
      <w:bodyDiv w:val="1"/>
      <w:marLeft w:val="0"/>
      <w:marRight w:val="0"/>
      <w:marTop w:val="0"/>
      <w:marBottom w:val="0"/>
      <w:divBdr>
        <w:top w:val="none" w:sz="0" w:space="0" w:color="auto"/>
        <w:left w:val="none" w:sz="0" w:space="0" w:color="auto"/>
        <w:bottom w:val="none" w:sz="0" w:space="0" w:color="auto"/>
        <w:right w:val="none" w:sz="0" w:space="0" w:color="auto"/>
      </w:divBdr>
    </w:div>
    <w:div w:id="795946378">
      <w:bodyDiv w:val="1"/>
      <w:marLeft w:val="0"/>
      <w:marRight w:val="0"/>
      <w:marTop w:val="0"/>
      <w:marBottom w:val="0"/>
      <w:divBdr>
        <w:top w:val="none" w:sz="0" w:space="0" w:color="auto"/>
        <w:left w:val="none" w:sz="0" w:space="0" w:color="auto"/>
        <w:bottom w:val="none" w:sz="0" w:space="0" w:color="auto"/>
        <w:right w:val="none" w:sz="0" w:space="0" w:color="auto"/>
      </w:divBdr>
    </w:div>
    <w:div w:id="796609146">
      <w:bodyDiv w:val="1"/>
      <w:marLeft w:val="0"/>
      <w:marRight w:val="0"/>
      <w:marTop w:val="0"/>
      <w:marBottom w:val="0"/>
      <w:divBdr>
        <w:top w:val="none" w:sz="0" w:space="0" w:color="auto"/>
        <w:left w:val="none" w:sz="0" w:space="0" w:color="auto"/>
        <w:bottom w:val="none" w:sz="0" w:space="0" w:color="auto"/>
        <w:right w:val="none" w:sz="0" w:space="0" w:color="auto"/>
      </w:divBdr>
    </w:div>
    <w:div w:id="798305243">
      <w:bodyDiv w:val="1"/>
      <w:marLeft w:val="0"/>
      <w:marRight w:val="0"/>
      <w:marTop w:val="0"/>
      <w:marBottom w:val="0"/>
      <w:divBdr>
        <w:top w:val="none" w:sz="0" w:space="0" w:color="auto"/>
        <w:left w:val="none" w:sz="0" w:space="0" w:color="auto"/>
        <w:bottom w:val="none" w:sz="0" w:space="0" w:color="auto"/>
        <w:right w:val="none" w:sz="0" w:space="0" w:color="auto"/>
      </w:divBdr>
    </w:div>
    <w:div w:id="800155463">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21432997">
      <w:bodyDiv w:val="1"/>
      <w:marLeft w:val="0"/>
      <w:marRight w:val="0"/>
      <w:marTop w:val="0"/>
      <w:marBottom w:val="0"/>
      <w:divBdr>
        <w:top w:val="none" w:sz="0" w:space="0" w:color="auto"/>
        <w:left w:val="none" w:sz="0" w:space="0" w:color="auto"/>
        <w:bottom w:val="none" w:sz="0" w:space="0" w:color="auto"/>
        <w:right w:val="none" w:sz="0" w:space="0" w:color="auto"/>
      </w:divBdr>
    </w:div>
    <w:div w:id="825585457">
      <w:bodyDiv w:val="1"/>
      <w:marLeft w:val="0"/>
      <w:marRight w:val="0"/>
      <w:marTop w:val="0"/>
      <w:marBottom w:val="0"/>
      <w:divBdr>
        <w:top w:val="none" w:sz="0" w:space="0" w:color="auto"/>
        <w:left w:val="none" w:sz="0" w:space="0" w:color="auto"/>
        <w:bottom w:val="none" w:sz="0" w:space="0" w:color="auto"/>
        <w:right w:val="none" w:sz="0" w:space="0" w:color="auto"/>
      </w:divBdr>
    </w:div>
    <w:div w:id="828211006">
      <w:bodyDiv w:val="1"/>
      <w:marLeft w:val="0"/>
      <w:marRight w:val="0"/>
      <w:marTop w:val="0"/>
      <w:marBottom w:val="0"/>
      <w:divBdr>
        <w:top w:val="none" w:sz="0" w:space="0" w:color="auto"/>
        <w:left w:val="none" w:sz="0" w:space="0" w:color="auto"/>
        <w:bottom w:val="none" w:sz="0" w:space="0" w:color="auto"/>
        <w:right w:val="none" w:sz="0" w:space="0" w:color="auto"/>
      </w:divBdr>
    </w:div>
    <w:div w:id="834538053">
      <w:bodyDiv w:val="1"/>
      <w:marLeft w:val="0"/>
      <w:marRight w:val="0"/>
      <w:marTop w:val="0"/>
      <w:marBottom w:val="0"/>
      <w:divBdr>
        <w:top w:val="none" w:sz="0" w:space="0" w:color="auto"/>
        <w:left w:val="none" w:sz="0" w:space="0" w:color="auto"/>
        <w:bottom w:val="none" w:sz="0" w:space="0" w:color="auto"/>
        <w:right w:val="none" w:sz="0" w:space="0" w:color="auto"/>
      </w:divBdr>
    </w:div>
    <w:div w:id="835846527">
      <w:bodyDiv w:val="1"/>
      <w:marLeft w:val="0"/>
      <w:marRight w:val="0"/>
      <w:marTop w:val="0"/>
      <w:marBottom w:val="0"/>
      <w:divBdr>
        <w:top w:val="none" w:sz="0" w:space="0" w:color="auto"/>
        <w:left w:val="none" w:sz="0" w:space="0" w:color="auto"/>
        <w:bottom w:val="none" w:sz="0" w:space="0" w:color="auto"/>
        <w:right w:val="none" w:sz="0" w:space="0" w:color="auto"/>
      </w:divBdr>
    </w:div>
    <w:div w:id="838278482">
      <w:bodyDiv w:val="1"/>
      <w:marLeft w:val="0"/>
      <w:marRight w:val="0"/>
      <w:marTop w:val="0"/>
      <w:marBottom w:val="0"/>
      <w:divBdr>
        <w:top w:val="none" w:sz="0" w:space="0" w:color="auto"/>
        <w:left w:val="none" w:sz="0" w:space="0" w:color="auto"/>
        <w:bottom w:val="none" w:sz="0" w:space="0" w:color="auto"/>
        <w:right w:val="none" w:sz="0" w:space="0" w:color="auto"/>
      </w:divBdr>
    </w:div>
    <w:div w:id="8403910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520885">
      <w:bodyDiv w:val="1"/>
      <w:marLeft w:val="0"/>
      <w:marRight w:val="0"/>
      <w:marTop w:val="0"/>
      <w:marBottom w:val="0"/>
      <w:divBdr>
        <w:top w:val="none" w:sz="0" w:space="0" w:color="auto"/>
        <w:left w:val="none" w:sz="0" w:space="0" w:color="auto"/>
        <w:bottom w:val="none" w:sz="0" w:space="0" w:color="auto"/>
        <w:right w:val="none" w:sz="0" w:space="0" w:color="auto"/>
      </w:divBdr>
    </w:div>
    <w:div w:id="849834080">
      <w:bodyDiv w:val="1"/>
      <w:marLeft w:val="0"/>
      <w:marRight w:val="0"/>
      <w:marTop w:val="0"/>
      <w:marBottom w:val="0"/>
      <w:divBdr>
        <w:top w:val="none" w:sz="0" w:space="0" w:color="auto"/>
        <w:left w:val="none" w:sz="0" w:space="0" w:color="auto"/>
        <w:bottom w:val="none" w:sz="0" w:space="0" w:color="auto"/>
        <w:right w:val="none" w:sz="0" w:space="0" w:color="auto"/>
      </w:divBdr>
    </w:div>
    <w:div w:id="861360895">
      <w:bodyDiv w:val="1"/>
      <w:marLeft w:val="0"/>
      <w:marRight w:val="0"/>
      <w:marTop w:val="0"/>
      <w:marBottom w:val="0"/>
      <w:divBdr>
        <w:top w:val="none" w:sz="0" w:space="0" w:color="auto"/>
        <w:left w:val="none" w:sz="0" w:space="0" w:color="auto"/>
        <w:bottom w:val="none" w:sz="0" w:space="0" w:color="auto"/>
        <w:right w:val="none" w:sz="0" w:space="0" w:color="auto"/>
      </w:divBdr>
    </w:div>
    <w:div w:id="863372841">
      <w:bodyDiv w:val="1"/>
      <w:marLeft w:val="0"/>
      <w:marRight w:val="0"/>
      <w:marTop w:val="0"/>
      <w:marBottom w:val="0"/>
      <w:divBdr>
        <w:top w:val="none" w:sz="0" w:space="0" w:color="auto"/>
        <w:left w:val="none" w:sz="0" w:space="0" w:color="auto"/>
        <w:bottom w:val="none" w:sz="0" w:space="0" w:color="auto"/>
        <w:right w:val="none" w:sz="0" w:space="0" w:color="auto"/>
      </w:divBdr>
    </w:div>
    <w:div w:id="867639893">
      <w:bodyDiv w:val="1"/>
      <w:marLeft w:val="0"/>
      <w:marRight w:val="0"/>
      <w:marTop w:val="0"/>
      <w:marBottom w:val="0"/>
      <w:divBdr>
        <w:top w:val="none" w:sz="0" w:space="0" w:color="auto"/>
        <w:left w:val="none" w:sz="0" w:space="0" w:color="auto"/>
        <w:bottom w:val="none" w:sz="0" w:space="0" w:color="auto"/>
        <w:right w:val="none" w:sz="0" w:space="0" w:color="auto"/>
      </w:divBdr>
    </w:div>
    <w:div w:id="878392434">
      <w:bodyDiv w:val="1"/>
      <w:marLeft w:val="0"/>
      <w:marRight w:val="0"/>
      <w:marTop w:val="0"/>
      <w:marBottom w:val="0"/>
      <w:divBdr>
        <w:top w:val="none" w:sz="0" w:space="0" w:color="auto"/>
        <w:left w:val="none" w:sz="0" w:space="0" w:color="auto"/>
        <w:bottom w:val="none" w:sz="0" w:space="0" w:color="auto"/>
        <w:right w:val="none" w:sz="0" w:space="0" w:color="auto"/>
      </w:divBdr>
    </w:div>
    <w:div w:id="911624253">
      <w:bodyDiv w:val="1"/>
      <w:marLeft w:val="0"/>
      <w:marRight w:val="0"/>
      <w:marTop w:val="0"/>
      <w:marBottom w:val="0"/>
      <w:divBdr>
        <w:top w:val="none" w:sz="0" w:space="0" w:color="auto"/>
        <w:left w:val="none" w:sz="0" w:space="0" w:color="auto"/>
        <w:bottom w:val="none" w:sz="0" w:space="0" w:color="auto"/>
        <w:right w:val="none" w:sz="0" w:space="0" w:color="auto"/>
      </w:divBdr>
    </w:div>
    <w:div w:id="912814290">
      <w:bodyDiv w:val="1"/>
      <w:marLeft w:val="0"/>
      <w:marRight w:val="0"/>
      <w:marTop w:val="0"/>
      <w:marBottom w:val="0"/>
      <w:divBdr>
        <w:top w:val="none" w:sz="0" w:space="0" w:color="auto"/>
        <w:left w:val="none" w:sz="0" w:space="0" w:color="auto"/>
        <w:bottom w:val="none" w:sz="0" w:space="0" w:color="auto"/>
        <w:right w:val="none" w:sz="0" w:space="0" w:color="auto"/>
      </w:divBdr>
    </w:div>
    <w:div w:id="914362251">
      <w:bodyDiv w:val="1"/>
      <w:marLeft w:val="0"/>
      <w:marRight w:val="0"/>
      <w:marTop w:val="0"/>
      <w:marBottom w:val="0"/>
      <w:divBdr>
        <w:top w:val="none" w:sz="0" w:space="0" w:color="auto"/>
        <w:left w:val="none" w:sz="0" w:space="0" w:color="auto"/>
        <w:bottom w:val="none" w:sz="0" w:space="0" w:color="auto"/>
        <w:right w:val="none" w:sz="0" w:space="0" w:color="auto"/>
      </w:divBdr>
    </w:div>
    <w:div w:id="917404168">
      <w:bodyDiv w:val="1"/>
      <w:marLeft w:val="0"/>
      <w:marRight w:val="0"/>
      <w:marTop w:val="0"/>
      <w:marBottom w:val="0"/>
      <w:divBdr>
        <w:top w:val="none" w:sz="0" w:space="0" w:color="auto"/>
        <w:left w:val="none" w:sz="0" w:space="0" w:color="auto"/>
        <w:bottom w:val="none" w:sz="0" w:space="0" w:color="auto"/>
        <w:right w:val="none" w:sz="0" w:space="0" w:color="auto"/>
      </w:divBdr>
    </w:div>
    <w:div w:id="917515929">
      <w:bodyDiv w:val="1"/>
      <w:marLeft w:val="0"/>
      <w:marRight w:val="0"/>
      <w:marTop w:val="0"/>
      <w:marBottom w:val="0"/>
      <w:divBdr>
        <w:top w:val="none" w:sz="0" w:space="0" w:color="auto"/>
        <w:left w:val="none" w:sz="0" w:space="0" w:color="auto"/>
        <w:bottom w:val="none" w:sz="0" w:space="0" w:color="auto"/>
        <w:right w:val="none" w:sz="0" w:space="0" w:color="auto"/>
      </w:divBdr>
    </w:div>
    <w:div w:id="917985925">
      <w:bodyDiv w:val="1"/>
      <w:marLeft w:val="0"/>
      <w:marRight w:val="0"/>
      <w:marTop w:val="0"/>
      <w:marBottom w:val="0"/>
      <w:divBdr>
        <w:top w:val="none" w:sz="0" w:space="0" w:color="auto"/>
        <w:left w:val="none" w:sz="0" w:space="0" w:color="auto"/>
        <w:bottom w:val="none" w:sz="0" w:space="0" w:color="auto"/>
        <w:right w:val="none" w:sz="0" w:space="0" w:color="auto"/>
      </w:divBdr>
    </w:div>
    <w:div w:id="926964380">
      <w:bodyDiv w:val="1"/>
      <w:marLeft w:val="0"/>
      <w:marRight w:val="0"/>
      <w:marTop w:val="0"/>
      <w:marBottom w:val="0"/>
      <w:divBdr>
        <w:top w:val="none" w:sz="0" w:space="0" w:color="auto"/>
        <w:left w:val="none" w:sz="0" w:space="0" w:color="auto"/>
        <w:bottom w:val="none" w:sz="0" w:space="0" w:color="auto"/>
        <w:right w:val="none" w:sz="0" w:space="0" w:color="auto"/>
      </w:divBdr>
    </w:div>
    <w:div w:id="931208101">
      <w:bodyDiv w:val="1"/>
      <w:marLeft w:val="0"/>
      <w:marRight w:val="0"/>
      <w:marTop w:val="0"/>
      <w:marBottom w:val="0"/>
      <w:divBdr>
        <w:top w:val="none" w:sz="0" w:space="0" w:color="auto"/>
        <w:left w:val="none" w:sz="0" w:space="0" w:color="auto"/>
        <w:bottom w:val="none" w:sz="0" w:space="0" w:color="auto"/>
        <w:right w:val="none" w:sz="0" w:space="0" w:color="auto"/>
      </w:divBdr>
    </w:div>
    <w:div w:id="935283696">
      <w:bodyDiv w:val="1"/>
      <w:marLeft w:val="0"/>
      <w:marRight w:val="0"/>
      <w:marTop w:val="0"/>
      <w:marBottom w:val="0"/>
      <w:divBdr>
        <w:top w:val="none" w:sz="0" w:space="0" w:color="auto"/>
        <w:left w:val="none" w:sz="0" w:space="0" w:color="auto"/>
        <w:bottom w:val="none" w:sz="0" w:space="0" w:color="auto"/>
        <w:right w:val="none" w:sz="0" w:space="0" w:color="auto"/>
      </w:divBdr>
    </w:div>
    <w:div w:id="937448975">
      <w:bodyDiv w:val="1"/>
      <w:marLeft w:val="0"/>
      <w:marRight w:val="0"/>
      <w:marTop w:val="0"/>
      <w:marBottom w:val="0"/>
      <w:divBdr>
        <w:top w:val="none" w:sz="0" w:space="0" w:color="auto"/>
        <w:left w:val="none" w:sz="0" w:space="0" w:color="auto"/>
        <w:bottom w:val="none" w:sz="0" w:space="0" w:color="auto"/>
        <w:right w:val="none" w:sz="0" w:space="0" w:color="auto"/>
      </w:divBdr>
    </w:div>
    <w:div w:id="940336926">
      <w:bodyDiv w:val="1"/>
      <w:marLeft w:val="0"/>
      <w:marRight w:val="0"/>
      <w:marTop w:val="0"/>
      <w:marBottom w:val="0"/>
      <w:divBdr>
        <w:top w:val="none" w:sz="0" w:space="0" w:color="auto"/>
        <w:left w:val="none" w:sz="0" w:space="0" w:color="auto"/>
        <w:bottom w:val="none" w:sz="0" w:space="0" w:color="auto"/>
        <w:right w:val="none" w:sz="0" w:space="0" w:color="auto"/>
      </w:divBdr>
    </w:div>
    <w:div w:id="941302148">
      <w:bodyDiv w:val="1"/>
      <w:marLeft w:val="0"/>
      <w:marRight w:val="0"/>
      <w:marTop w:val="0"/>
      <w:marBottom w:val="0"/>
      <w:divBdr>
        <w:top w:val="none" w:sz="0" w:space="0" w:color="auto"/>
        <w:left w:val="none" w:sz="0" w:space="0" w:color="auto"/>
        <w:bottom w:val="none" w:sz="0" w:space="0" w:color="auto"/>
        <w:right w:val="none" w:sz="0" w:space="0" w:color="auto"/>
      </w:divBdr>
    </w:div>
    <w:div w:id="941955444">
      <w:bodyDiv w:val="1"/>
      <w:marLeft w:val="0"/>
      <w:marRight w:val="0"/>
      <w:marTop w:val="0"/>
      <w:marBottom w:val="0"/>
      <w:divBdr>
        <w:top w:val="none" w:sz="0" w:space="0" w:color="auto"/>
        <w:left w:val="none" w:sz="0" w:space="0" w:color="auto"/>
        <w:bottom w:val="none" w:sz="0" w:space="0" w:color="auto"/>
        <w:right w:val="none" w:sz="0" w:space="0" w:color="auto"/>
      </w:divBdr>
    </w:div>
    <w:div w:id="942763688">
      <w:bodyDiv w:val="1"/>
      <w:marLeft w:val="0"/>
      <w:marRight w:val="0"/>
      <w:marTop w:val="0"/>
      <w:marBottom w:val="0"/>
      <w:divBdr>
        <w:top w:val="none" w:sz="0" w:space="0" w:color="auto"/>
        <w:left w:val="none" w:sz="0" w:space="0" w:color="auto"/>
        <w:bottom w:val="none" w:sz="0" w:space="0" w:color="auto"/>
        <w:right w:val="none" w:sz="0" w:space="0" w:color="auto"/>
      </w:divBdr>
    </w:div>
    <w:div w:id="944196425">
      <w:bodyDiv w:val="1"/>
      <w:marLeft w:val="0"/>
      <w:marRight w:val="0"/>
      <w:marTop w:val="0"/>
      <w:marBottom w:val="0"/>
      <w:divBdr>
        <w:top w:val="none" w:sz="0" w:space="0" w:color="auto"/>
        <w:left w:val="none" w:sz="0" w:space="0" w:color="auto"/>
        <w:bottom w:val="none" w:sz="0" w:space="0" w:color="auto"/>
        <w:right w:val="none" w:sz="0" w:space="0" w:color="auto"/>
      </w:divBdr>
    </w:div>
    <w:div w:id="945387243">
      <w:bodyDiv w:val="1"/>
      <w:marLeft w:val="0"/>
      <w:marRight w:val="0"/>
      <w:marTop w:val="0"/>
      <w:marBottom w:val="0"/>
      <w:divBdr>
        <w:top w:val="none" w:sz="0" w:space="0" w:color="auto"/>
        <w:left w:val="none" w:sz="0" w:space="0" w:color="auto"/>
        <w:bottom w:val="none" w:sz="0" w:space="0" w:color="auto"/>
        <w:right w:val="none" w:sz="0" w:space="0" w:color="auto"/>
      </w:divBdr>
    </w:div>
    <w:div w:id="945968729">
      <w:bodyDiv w:val="1"/>
      <w:marLeft w:val="0"/>
      <w:marRight w:val="0"/>
      <w:marTop w:val="0"/>
      <w:marBottom w:val="0"/>
      <w:divBdr>
        <w:top w:val="none" w:sz="0" w:space="0" w:color="auto"/>
        <w:left w:val="none" w:sz="0" w:space="0" w:color="auto"/>
        <w:bottom w:val="none" w:sz="0" w:space="0" w:color="auto"/>
        <w:right w:val="none" w:sz="0" w:space="0" w:color="auto"/>
      </w:divBdr>
    </w:div>
    <w:div w:id="947349000">
      <w:bodyDiv w:val="1"/>
      <w:marLeft w:val="0"/>
      <w:marRight w:val="0"/>
      <w:marTop w:val="0"/>
      <w:marBottom w:val="0"/>
      <w:divBdr>
        <w:top w:val="none" w:sz="0" w:space="0" w:color="auto"/>
        <w:left w:val="none" w:sz="0" w:space="0" w:color="auto"/>
        <w:bottom w:val="none" w:sz="0" w:space="0" w:color="auto"/>
        <w:right w:val="none" w:sz="0" w:space="0" w:color="auto"/>
      </w:divBdr>
    </w:div>
    <w:div w:id="948927331">
      <w:bodyDiv w:val="1"/>
      <w:marLeft w:val="0"/>
      <w:marRight w:val="0"/>
      <w:marTop w:val="0"/>
      <w:marBottom w:val="0"/>
      <w:divBdr>
        <w:top w:val="none" w:sz="0" w:space="0" w:color="auto"/>
        <w:left w:val="none" w:sz="0" w:space="0" w:color="auto"/>
        <w:bottom w:val="none" w:sz="0" w:space="0" w:color="auto"/>
        <w:right w:val="none" w:sz="0" w:space="0" w:color="auto"/>
      </w:divBdr>
    </w:div>
    <w:div w:id="949045471">
      <w:bodyDiv w:val="1"/>
      <w:marLeft w:val="0"/>
      <w:marRight w:val="0"/>
      <w:marTop w:val="0"/>
      <w:marBottom w:val="0"/>
      <w:divBdr>
        <w:top w:val="none" w:sz="0" w:space="0" w:color="auto"/>
        <w:left w:val="none" w:sz="0" w:space="0" w:color="auto"/>
        <w:bottom w:val="none" w:sz="0" w:space="0" w:color="auto"/>
        <w:right w:val="none" w:sz="0" w:space="0" w:color="auto"/>
      </w:divBdr>
    </w:div>
    <w:div w:id="954017788">
      <w:bodyDiv w:val="1"/>
      <w:marLeft w:val="0"/>
      <w:marRight w:val="0"/>
      <w:marTop w:val="0"/>
      <w:marBottom w:val="0"/>
      <w:divBdr>
        <w:top w:val="none" w:sz="0" w:space="0" w:color="auto"/>
        <w:left w:val="none" w:sz="0" w:space="0" w:color="auto"/>
        <w:bottom w:val="none" w:sz="0" w:space="0" w:color="auto"/>
        <w:right w:val="none" w:sz="0" w:space="0" w:color="auto"/>
      </w:divBdr>
    </w:div>
    <w:div w:id="957875226">
      <w:bodyDiv w:val="1"/>
      <w:marLeft w:val="0"/>
      <w:marRight w:val="0"/>
      <w:marTop w:val="0"/>
      <w:marBottom w:val="0"/>
      <w:divBdr>
        <w:top w:val="none" w:sz="0" w:space="0" w:color="auto"/>
        <w:left w:val="none" w:sz="0" w:space="0" w:color="auto"/>
        <w:bottom w:val="none" w:sz="0" w:space="0" w:color="auto"/>
        <w:right w:val="none" w:sz="0" w:space="0" w:color="auto"/>
      </w:divBdr>
    </w:div>
    <w:div w:id="961887582">
      <w:bodyDiv w:val="1"/>
      <w:marLeft w:val="0"/>
      <w:marRight w:val="0"/>
      <w:marTop w:val="0"/>
      <w:marBottom w:val="0"/>
      <w:divBdr>
        <w:top w:val="none" w:sz="0" w:space="0" w:color="auto"/>
        <w:left w:val="none" w:sz="0" w:space="0" w:color="auto"/>
        <w:bottom w:val="none" w:sz="0" w:space="0" w:color="auto"/>
        <w:right w:val="none" w:sz="0" w:space="0" w:color="auto"/>
      </w:divBdr>
    </w:div>
    <w:div w:id="965700161">
      <w:bodyDiv w:val="1"/>
      <w:marLeft w:val="0"/>
      <w:marRight w:val="0"/>
      <w:marTop w:val="0"/>
      <w:marBottom w:val="0"/>
      <w:divBdr>
        <w:top w:val="none" w:sz="0" w:space="0" w:color="auto"/>
        <w:left w:val="none" w:sz="0" w:space="0" w:color="auto"/>
        <w:bottom w:val="none" w:sz="0" w:space="0" w:color="auto"/>
        <w:right w:val="none" w:sz="0" w:space="0" w:color="auto"/>
      </w:divBdr>
    </w:div>
    <w:div w:id="966931209">
      <w:bodyDiv w:val="1"/>
      <w:marLeft w:val="0"/>
      <w:marRight w:val="0"/>
      <w:marTop w:val="0"/>
      <w:marBottom w:val="0"/>
      <w:divBdr>
        <w:top w:val="none" w:sz="0" w:space="0" w:color="auto"/>
        <w:left w:val="none" w:sz="0" w:space="0" w:color="auto"/>
        <w:bottom w:val="none" w:sz="0" w:space="0" w:color="auto"/>
        <w:right w:val="none" w:sz="0" w:space="0" w:color="auto"/>
      </w:divBdr>
    </w:div>
    <w:div w:id="968634951">
      <w:bodyDiv w:val="1"/>
      <w:marLeft w:val="0"/>
      <w:marRight w:val="0"/>
      <w:marTop w:val="0"/>
      <w:marBottom w:val="0"/>
      <w:divBdr>
        <w:top w:val="none" w:sz="0" w:space="0" w:color="auto"/>
        <w:left w:val="none" w:sz="0" w:space="0" w:color="auto"/>
        <w:bottom w:val="none" w:sz="0" w:space="0" w:color="auto"/>
        <w:right w:val="none" w:sz="0" w:space="0" w:color="auto"/>
      </w:divBdr>
    </w:div>
    <w:div w:id="974066822">
      <w:bodyDiv w:val="1"/>
      <w:marLeft w:val="0"/>
      <w:marRight w:val="0"/>
      <w:marTop w:val="0"/>
      <w:marBottom w:val="0"/>
      <w:divBdr>
        <w:top w:val="none" w:sz="0" w:space="0" w:color="auto"/>
        <w:left w:val="none" w:sz="0" w:space="0" w:color="auto"/>
        <w:bottom w:val="none" w:sz="0" w:space="0" w:color="auto"/>
        <w:right w:val="none" w:sz="0" w:space="0" w:color="auto"/>
      </w:divBdr>
    </w:div>
    <w:div w:id="982581499">
      <w:bodyDiv w:val="1"/>
      <w:marLeft w:val="0"/>
      <w:marRight w:val="0"/>
      <w:marTop w:val="0"/>
      <w:marBottom w:val="0"/>
      <w:divBdr>
        <w:top w:val="none" w:sz="0" w:space="0" w:color="auto"/>
        <w:left w:val="none" w:sz="0" w:space="0" w:color="auto"/>
        <w:bottom w:val="none" w:sz="0" w:space="0" w:color="auto"/>
        <w:right w:val="none" w:sz="0" w:space="0" w:color="auto"/>
      </w:divBdr>
    </w:div>
    <w:div w:id="1000236162">
      <w:bodyDiv w:val="1"/>
      <w:marLeft w:val="0"/>
      <w:marRight w:val="0"/>
      <w:marTop w:val="0"/>
      <w:marBottom w:val="0"/>
      <w:divBdr>
        <w:top w:val="none" w:sz="0" w:space="0" w:color="auto"/>
        <w:left w:val="none" w:sz="0" w:space="0" w:color="auto"/>
        <w:bottom w:val="none" w:sz="0" w:space="0" w:color="auto"/>
        <w:right w:val="none" w:sz="0" w:space="0" w:color="auto"/>
      </w:divBdr>
    </w:div>
    <w:div w:id="1002852538">
      <w:bodyDiv w:val="1"/>
      <w:marLeft w:val="0"/>
      <w:marRight w:val="0"/>
      <w:marTop w:val="0"/>
      <w:marBottom w:val="0"/>
      <w:divBdr>
        <w:top w:val="none" w:sz="0" w:space="0" w:color="auto"/>
        <w:left w:val="none" w:sz="0" w:space="0" w:color="auto"/>
        <w:bottom w:val="none" w:sz="0" w:space="0" w:color="auto"/>
        <w:right w:val="none" w:sz="0" w:space="0" w:color="auto"/>
      </w:divBdr>
    </w:div>
    <w:div w:id="1013263792">
      <w:bodyDiv w:val="1"/>
      <w:marLeft w:val="0"/>
      <w:marRight w:val="0"/>
      <w:marTop w:val="0"/>
      <w:marBottom w:val="0"/>
      <w:divBdr>
        <w:top w:val="none" w:sz="0" w:space="0" w:color="auto"/>
        <w:left w:val="none" w:sz="0" w:space="0" w:color="auto"/>
        <w:bottom w:val="none" w:sz="0" w:space="0" w:color="auto"/>
        <w:right w:val="none" w:sz="0" w:space="0" w:color="auto"/>
      </w:divBdr>
    </w:div>
    <w:div w:id="1018847459">
      <w:bodyDiv w:val="1"/>
      <w:marLeft w:val="0"/>
      <w:marRight w:val="0"/>
      <w:marTop w:val="0"/>
      <w:marBottom w:val="0"/>
      <w:divBdr>
        <w:top w:val="none" w:sz="0" w:space="0" w:color="auto"/>
        <w:left w:val="none" w:sz="0" w:space="0" w:color="auto"/>
        <w:bottom w:val="none" w:sz="0" w:space="0" w:color="auto"/>
        <w:right w:val="none" w:sz="0" w:space="0" w:color="auto"/>
      </w:divBdr>
    </w:div>
    <w:div w:id="1029909770">
      <w:bodyDiv w:val="1"/>
      <w:marLeft w:val="0"/>
      <w:marRight w:val="0"/>
      <w:marTop w:val="0"/>
      <w:marBottom w:val="0"/>
      <w:divBdr>
        <w:top w:val="none" w:sz="0" w:space="0" w:color="auto"/>
        <w:left w:val="none" w:sz="0" w:space="0" w:color="auto"/>
        <w:bottom w:val="none" w:sz="0" w:space="0" w:color="auto"/>
        <w:right w:val="none" w:sz="0" w:space="0" w:color="auto"/>
      </w:divBdr>
    </w:div>
    <w:div w:id="1033381098">
      <w:bodyDiv w:val="1"/>
      <w:marLeft w:val="0"/>
      <w:marRight w:val="0"/>
      <w:marTop w:val="0"/>
      <w:marBottom w:val="0"/>
      <w:divBdr>
        <w:top w:val="none" w:sz="0" w:space="0" w:color="auto"/>
        <w:left w:val="none" w:sz="0" w:space="0" w:color="auto"/>
        <w:bottom w:val="none" w:sz="0" w:space="0" w:color="auto"/>
        <w:right w:val="none" w:sz="0" w:space="0" w:color="auto"/>
      </w:divBdr>
    </w:div>
    <w:div w:id="1034305795">
      <w:bodyDiv w:val="1"/>
      <w:marLeft w:val="0"/>
      <w:marRight w:val="0"/>
      <w:marTop w:val="0"/>
      <w:marBottom w:val="0"/>
      <w:divBdr>
        <w:top w:val="none" w:sz="0" w:space="0" w:color="auto"/>
        <w:left w:val="none" w:sz="0" w:space="0" w:color="auto"/>
        <w:bottom w:val="none" w:sz="0" w:space="0" w:color="auto"/>
        <w:right w:val="none" w:sz="0" w:space="0" w:color="auto"/>
      </w:divBdr>
    </w:div>
    <w:div w:id="1036151664">
      <w:bodyDiv w:val="1"/>
      <w:marLeft w:val="0"/>
      <w:marRight w:val="0"/>
      <w:marTop w:val="0"/>
      <w:marBottom w:val="0"/>
      <w:divBdr>
        <w:top w:val="none" w:sz="0" w:space="0" w:color="auto"/>
        <w:left w:val="none" w:sz="0" w:space="0" w:color="auto"/>
        <w:bottom w:val="none" w:sz="0" w:space="0" w:color="auto"/>
        <w:right w:val="none" w:sz="0" w:space="0" w:color="auto"/>
      </w:divBdr>
    </w:div>
    <w:div w:id="1040983204">
      <w:bodyDiv w:val="1"/>
      <w:marLeft w:val="0"/>
      <w:marRight w:val="0"/>
      <w:marTop w:val="0"/>
      <w:marBottom w:val="0"/>
      <w:divBdr>
        <w:top w:val="none" w:sz="0" w:space="0" w:color="auto"/>
        <w:left w:val="none" w:sz="0" w:space="0" w:color="auto"/>
        <w:bottom w:val="none" w:sz="0" w:space="0" w:color="auto"/>
        <w:right w:val="none" w:sz="0" w:space="0" w:color="auto"/>
      </w:divBdr>
    </w:div>
    <w:div w:id="1041713585">
      <w:bodyDiv w:val="1"/>
      <w:marLeft w:val="0"/>
      <w:marRight w:val="0"/>
      <w:marTop w:val="0"/>
      <w:marBottom w:val="0"/>
      <w:divBdr>
        <w:top w:val="none" w:sz="0" w:space="0" w:color="auto"/>
        <w:left w:val="none" w:sz="0" w:space="0" w:color="auto"/>
        <w:bottom w:val="none" w:sz="0" w:space="0" w:color="auto"/>
        <w:right w:val="none" w:sz="0" w:space="0" w:color="auto"/>
      </w:divBdr>
    </w:div>
    <w:div w:id="1045329596">
      <w:bodyDiv w:val="1"/>
      <w:marLeft w:val="0"/>
      <w:marRight w:val="0"/>
      <w:marTop w:val="0"/>
      <w:marBottom w:val="0"/>
      <w:divBdr>
        <w:top w:val="none" w:sz="0" w:space="0" w:color="auto"/>
        <w:left w:val="none" w:sz="0" w:space="0" w:color="auto"/>
        <w:bottom w:val="none" w:sz="0" w:space="0" w:color="auto"/>
        <w:right w:val="none" w:sz="0" w:space="0" w:color="auto"/>
      </w:divBdr>
    </w:div>
    <w:div w:id="1056926578">
      <w:bodyDiv w:val="1"/>
      <w:marLeft w:val="0"/>
      <w:marRight w:val="0"/>
      <w:marTop w:val="0"/>
      <w:marBottom w:val="0"/>
      <w:divBdr>
        <w:top w:val="none" w:sz="0" w:space="0" w:color="auto"/>
        <w:left w:val="none" w:sz="0" w:space="0" w:color="auto"/>
        <w:bottom w:val="none" w:sz="0" w:space="0" w:color="auto"/>
        <w:right w:val="none" w:sz="0" w:space="0" w:color="auto"/>
      </w:divBdr>
    </w:div>
    <w:div w:id="1060177020">
      <w:bodyDiv w:val="1"/>
      <w:marLeft w:val="0"/>
      <w:marRight w:val="0"/>
      <w:marTop w:val="0"/>
      <w:marBottom w:val="0"/>
      <w:divBdr>
        <w:top w:val="none" w:sz="0" w:space="0" w:color="auto"/>
        <w:left w:val="none" w:sz="0" w:space="0" w:color="auto"/>
        <w:bottom w:val="none" w:sz="0" w:space="0" w:color="auto"/>
        <w:right w:val="none" w:sz="0" w:space="0" w:color="auto"/>
      </w:divBdr>
    </w:div>
    <w:div w:id="1063716207">
      <w:bodyDiv w:val="1"/>
      <w:marLeft w:val="0"/>
      <w:marRight w:val="0"/>
      <w:marTop w:val="0"/>
      <w:marBottom w:val="0"/>
      <w:divBdr>
        <w:top w:val="none" w:sz="0" w:space="0" w:color="auto"/>
        <w:left w:val="none" w:sz="0" w:space="0" w:color="auto"/>
        <w:bottom w:val="none" w:sz="0" w:space="0" w:color="auto"/>
        <w:right w:val="none" w:sz="0" w:space="0" w:color="auto"/>
      </w:divBdr>
    </w:div>
    <w:div w:id="1065495785">
      <w:bodyDiv w:val="1"/>
      <w:marLeft w:val="0"/>
      <w:marRight w:val="0"/>
      <w:marTop w:val="0"/>
      <w:marBottom w:val="0"/>
      <w:divBdr>
        <w:top w:val="none" w:sz="0" w:space="0" w:color="auto"/>
        <w:left w:val="none" w:sz="0" w:space="0" w:color="auto"/>
        <w:bottom w:val="none" w:sz="0" w:space="0" w:color="auto"/>
        <w:right w:val="none" w:sz="0" w:space="0" w:color="auto"/>
      </w:divBdr>
    </w:div>
    <w:div w:id="1074545825">
      <w:bodyDiv w:val="1"/>
      <w:marLeft w:val="0"/>
      <w:marRight w:val="0"/>
      <w:marTop w:val="0"/>
      <w:marBottom w:val="0"/>
      <w:divBdr>
        <w:top w:val="none" w:sz="0" w:space="0" w:color="auto"/>
        <w:left w:val="none" w:sz="0" w:space="0" w:color="auto"/>
        <w:bottom w:val="none" w:sz="0" w:space="0" w:color="auto"/>
        <w:right w:val="none" w:sz="0" w:space="0" w:color="auto"/>
      </w:divBdr>
    </w:div>
    <w:div w:id="1077552340">
      <w:bodyDiv w:val="1"/>
      <w:marLeft w:val="0"/>
      <w:marRight w:val="0"/>
      <w:marTop w:val="0"/>
      <w:marBottom w:val="0"/>
      <w:divBdr>
        <w:top w:val="none" w:sz="0" w:space="0" w:color="auto"/>
        <w:left w:val="none" w:sz="0" w:space="0" w:color="auto"/>
        <w:bottom w:val="none" w:sz="0" w:space="0" w:color="auto"/>
        <w:right w:val="none" w:sz="0" w:space="0" w:color="auto"/>
      </w:divBdr>
    </w:div>
    <w:div w:id="1086069990">
      <w:bodyDiv w:val="1"/>
      <w:marLeft w:val="0"/>
      <w:marRight w:val="0"/>
      <w:marTop w:val="0"/>
      <w:marBottom w:val="0"/>
      <w:divBdr>
        <w:top w:val="none" w:sz="0" w:space="0" w:color="auto"/>
        <w:left w:val="none" w:sz="0" w:space="0" w:color="auto"/>
        <w:bottom w:val="none" w:sz="0" w:space="0" w:color="auto"/>
        <w:right w:val="none" w:sz="0" w:space="0" w:color="auto"/>
      </w:divBdr>
    </w:div>
    <w:div w:id="1089275352">
      <w:bodyDiv w:val="1"/>
      <w:marLeft w:val="0"/>
      <w:marRight w:val="0"/>
      <w:marTop w:val="0"/>
      <w:marBottom w:val="0"/>
      <w:divBdr>
        <w:top w:val="none" w:sz="0" w:space="0" w:color="auto"/>
        <w:left w:val="none" w:sz="0" w:space="0" w:color="auto"/>
        <w:bottom w:val="none" w:sz="0" w:space="0" w:color="auto"/>
        <w:right w:val="none" w:sz="0" w:space="0" w:color="auto"/>
      </w:divBdr>
    </w:div>
    <w:div w:id="1090547378">
      <w:bodyDiv w:val="1"/>
      <w:marLeft w:val="0"/>
      <w:marRight w:val="0"/>
      <w:marTop w:val="0"/>
      <w:marBottom w:val="0"/>
      <w:divBdr>
        <w:top w:val="none" w:sz="0" w:space="0" w:color="auto"/>
        <w:left w:val="none" w:sz="0" w:space="0" w:color="auto"/>
        <w:bottom w:val="none" w:sz="0" w:space="0" w:color="auto"/>
        <w:right w:val="none" w:sz="0" w:space="0" w:color="auto"/>
      </w:divBdr>
    </w:div>
    <w:div w:id="1090617304">
      <w:bodyDiv w:val="1"/>
      <w:marLeft w:val="0"/>
      <w:marRight w:val="0"/>
      <w:marTop w:val="0"/>
      <w:marBottom w:val="0"/>
      <w:divBdr>
        <w:top w:val="none" w:sz="0" w:space="0" w:color="auto"/>
        <w:left w:val="none" w:sz="0" w:space="0" w:color="auto"/>
        <w:bottom w:val="none" w:sz="0" w:space="0" w:color="auto"/>
        <w:right w:val="none" w:sz="0" w:space="0" w:color="auto"/>
      </w:divBdr>
    </w:div>
    <w:div w:id="1091507867">
      <w:bodyDiv w:val="1"/>
      <w:marLeft w:val="0"/>
      <w:marRight w:val="0"/>
      <w:marTop w:val="0"/>
      <w:marBottom w:val="0"/>
      <w:divBdr>
        <w:top w:val="none" w:sz="0" w:space="0" w:color="auto"/>
        <w:left w:val="none" w:sz="0" w:space="0" w:color="auto"/>
        <w:bottom w:val="none" w:sz="0" w:space="0" w:color="auto"/>
        <w:right w:val="none" w:sz="0" w:space="0" w:color="auto"/>
      </w:divBdr>
    </w:div>
    <w:div w:id="1095907081">
      <w:bodyDiv w:val="1"/>
      <w:marLeft w:val="0"/>
      <w:marRight w:val="0"/>
      <w:marTop w:val="0"/>
      <w:marBottom w:val="0"/>
      <w:divBdr>
        <w:top w:val="none" w:sz="0" w:space="0" w:color="auto"/>
        <w:left w:val="none" w:sz="0" w:space="0" w:color="auto"/>
        <w:bottom w:val="none" w:sz="0" w:space="0" w:color="auto"/>
        <w:right w:val="none" w:sz="0" w:space="0" w:color="auto"/>
      </w:divBdr>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03457521">
      <w:bodyDiv w:val="1"/>
      <w:marLeft w:val="0"/>
      <w:marRight w:val="0"/>
      <w:marTop w:val="0"/>
      <w:marBottom w:val="0"/>
      <w:divBdr>
        <w:top w:val="none" w:sz="0" w:space="0" w:color="auto"/>
        <w:left w:val="none" w:sz="0" w:space="0" w:color="auto"/>
        <w:bottom w:val="none" w:sz="0" w:space="0" w:color="auto"/>
        <w:right w:val="none" w:sz="0" w:space="0" w:color="auto"/>
      </w:divBdr>
    </w:div>
    <w:div w:id="1106661236">
      <w:bodyDiv w:val="1"/>
      <w:marLeft w:val="0"/>
      <w:marRight w:val="0"/>
      <w:marTop w:val="0"/>
      <w:marBottom w:val="0"/>
      <w:divBdr>
        <w:top w:val="none" w:sz="0" w:space="0" w:color="auto"/>
        <w:left w:val="none" w:sz="0" w:space="0" w:color="auto"/>
        <w:bottom w:val="none" w:sz="0" w:space="0" w:color="auto"/>
        <w:right w:val="none" w:sz="0" w:space="0" w:color="auto"/>
      </w:divBdr>
    </w:div>
    <w:div w:id="1110204576">
      <w:bodyDiv w:val="1"/>
      <w:marLeft w:val="0"/>
      <w:marRight w:val="0"/>
      <w:marTop w:val="0"/>
      <w:marBottom w:val="0"/>
      <w:divBdr>
        <w:top w:val="none" w:sz="0" w:space="0" w:color="auto"/>
        <w:left w:val="none" w:sz="0" w:space="0" w:color="auto"/>
        <w:bottom w:val="none" w:sz="0" w:space="0" w:color="auto"/>
        <w:right w:val="none" w:sz="0" w:space="0" w:color="auto"/>
      </w:divBdr>
    </w:div>
    <w:div w:id="1114594881">
      <w:bodyDiv w:val="1"/>
      <w:marLeft w:val="0"/>
      <w:marRight w:val="0"/>
      <w:marTop w:val="0"/>
      <w:marBottom w:val="0"/>
      <w:divBdr>
        <w:top w:val="none" w:sz="0" w:space="0" w:color="auto"/>
        <w:left w:val="none" w:sz="0" w:space="0" w:color="auto"/>
        <w:bottom w:val="none" w:sz="0" w:space="0" w:color="auto"/>
        <w:right w:val="none" w:sz="0" w:space="0" w:color="auto"/>
      </w:divBdr>
    </w:div>
    <w:div w:id="1122649170">
      <w:bodyDiv w:val="1"/>
      <w:marLeft w:val="0"/>
      <w:marRight w:val="0"/>
      <w:marTop w:val="0"/>
      <w:marBottom w:val="0"/>
      <w:divBdr>
        <w:top w:val="none" w:sz="0" w:space="0" w:color="auto"/>
        <w:left w:val="none" w:sz="0" w:space="0" w:color="auto"/>
        <w:bottom w:val="none" w:sz="0" w:space="0" w:color="auto"/>
        <w:right w:val="none" w:sz="0" w:space="0" w:color="auto"/>
      </w:divBdr>
    </w:div>
    <w:div w:id="1124348604">
      <w:bodyDiv w:val="1"/>
      <w:marLeft w:val="0"/>
      <w:marRight w:val="0"/>
      <w:marTop w:val="0"/>
      <w:marBottom w:val="0"/>
      <w:divBdr>
        <w:top w:val="none" w:sz="0" w:space="0" w:color="auto"/>
        <w:left w:val="none" w:sz="0" w:space="0" w:color="auto"/>
        <w:bottom w:val="none" w:sz="0" w:space="0" w:color="auto"/>
        <w:right w:val="none" w:sz="0" w:space="0" w:color="auto"/>
      </w:divBdr>
      <w:divsChild>
        <w:div w:id="261112362">
          <w:marLeft w:val="0"/>
          <w:marRight w:val="0"/>
          <w:marTop w:val="0"/>
          <w:marBottom w:val="0"/>
          <w:divBdr>
            <w:top w:val="none" w:sz="0" w:space="0" w:color="auto"/>
            <w:left w:val="none" w:sz="0" w:space="0" w:color="auto"/>
            <w:bottom w:val="none" w:sz="0" w:space="0" w:color="auto"/>
            <w:right w:val="none" w:sz="0" w:space="0" w:color="auto"/>
          </w:divBdr>
        </w:div>
        <w:div w:id="388116049">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958877605">
          <w:marLeft w:val="0"/>
          <w:marRight w:val="0"/>
          <w:marTop w:val="0"/>
          <w:marBottom w:val="0"/>
          <w:divBdr>
            <w:top w:val="none" w:sz="0" w:space="0" w:color="auto"/>
            <w:left w:val="none" w:sz="0" w:space="0" w:color="auto"/>
            <w:bottom w:val="none" w:sz="0" w:space="0" w:color="auto"/>
            <w:right w:val="none" w:sz="0" w:space="0" w:color="auto"/>
          </w:divBdr>
        </w:div>
        <w:div w:id="1594825353">
          <w:marLeft w:val="0"/>
          <w:marRight w:val="0"/>
          <w:marTop w:val="0"/>
          <w:marBottom w:val="0"/>
          <w:divBdr>
            <w:top w:val="none" w:sz="0" w:space="0" w:color="auto"/>
            <w:left w:val="none" w:sz="0" w:space="0" w:color="auto"/>
            <w:bottom w:val="none" w:sz="0" w:space="0" w:color="auto"/>
            <w:right w:val="none" w:sz="0" w:space="0" w:color="auto"/>
          </w:divBdr>
        </w:div>
        <w:div w:id="1962370962">
          <w:marLeft w:val="0"/>
          <w:marRight w:val="0"/>
          <w:marTop w:val="0"/>
          <w:marBottom w:val="0"/>
          <w:divBdr>
            <w:top w:val="none" w:sz="0" w:space="0" w:color="auto"/>
            <w:left w:val="none" w:sz="0" w:space="0" w:color="auto"/>
            <w:bottom w:val="none" w:sz="0" w:space="0" w:color="auto"/>
            <w:right w:val="none" w:sz="0" w:space="0" w:color="auto"/>
          </w:divBdr>
        </w:div>
        <w:div w:id="2104839452">
          <w:marLeft w:val="0"/>
          <w:marRight w:val="0"/>
          <w:marTop w:val="0"/>
          <w:marBottom w:val="0"/>
          <w:divBdr>
            <w:top w:val="none" w:sz="0" w:space="0" w:color="auto"/>
            <w:left w:val="none" w:sz="0" w:space="0" w:color="auto"/>
            <w:bottom w:val="none" w:sz="0" w:space="0" w:color="auto"/>
            <w:right w:val="none" w:sz="0" w:space="0" w:color="auto"/>
          </w:divBdr>
        </w:div>
      </w:divsChild>
    </w:div>
    <w:div w:id="1126966882">
      <w:bodyDiv w:val="1"/>
      <w:marLeft w:val="0"/>
      <w:marRight w:val="0"/>
      <w:marTop w:val="0"/>
      <w:marBottom w:val="0"/>
      <w:divBdr>
        <w:top w:val="none" w:sz="0" w:space="0" w:color="auto"/>
        <w:left w:val="none" w:sz="0" w:space="0" w:color="auto"/>
        <w:bottom w:val="none" w:sz="0" w:space="0" w:color="auto"/>
        <w:right w:val="none" w:sz="0" w:space="0" w:color="auto"/>
      </w:divBdr>
    </w:div>
    <w:div w:id="1130056055">
      <w:bodyDiv w:val="1"/>
      <w:marLeft w:val="0"/>
      <w:marRight w:val="0"/>
      <w:marTop w:val="0"/>
      <w:marBottom w:val="0"/>
      <w:divBdr>
        <w:top w:val="none" w:sz="0" w:space="0" w:color="auto"/>
        <w:left w:val="none" w:sz="0" w:space="0" w:color="auto"/>
        <w:bottom w:val="none" w:sz="0" w:space="0" w:color="auto"/>
        <w:right w:val="none" w:sz="0" w:space="0" w:color="auto"/>
      </w:divBdr>
    </w:div>
    <w:div w:id="1147867632">
      <w:bodyDiv w:val="1"/>
      <w:marLeft w:val="0"/>
      <w:marRight w:val="0"/>
      <w:marTop w:val="0"/>
      <w:marBottom w:val="0"/>
      <w:divBdr>
        <w:top w:val="none" w:sz="0" w:space="0" w:color="auto"/>
        <w:left w:val="none" w:sz="0" w:space="0" w:color="auto"/>
        <w:bottom w:val="none" w:sz="0" w:space="0" w:color="auto"/>
        <w:right w:val="none" w:sz="0" w:space="0" w:color="auto"/>
      </w:divBdr>
    </w:div>
    <w:div w:id="1148207869">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172911454">
      <w:bodyDiv w:val="1"/>
      <w:marLeft w:val="0"/>
      <w:marRight w:val="0"/>
      <w:marTop w:val="0"/>
      <w:marBottom w:val="0"/>
      <w:divBdr>
        <w:top w:val="none" w:sz="0" w:space="0" w:color="auto"/>
        <w:left w:val="none" w:sz="0" w:space="0" w:color="auto"/>
        <w:bottom w:val="none" w:sz="0" w:space="0" w:color="auto"/>
        <w:right w:val="none" w:sz="0" w:space="0" w:color="auto"/>
      </w:divBdr>
    </w:div>
    <w:div w:id="1179151417">
      <w:bodyDiv w:val="1"/>
      <w:marLeft w:val="0"/>
      <w:marRight w:val="0"/>
      <w:marTop w:val="0"/>
      <w:marBottom w:val="0"/>
      <w:divBdr>
        <w:top w:val="none" w:sz="0" w:space="0" w:color="auto"/>
        <w:left w:val="none" w:sz="0" w:space="0" w:color="auto"/>
        <w:bottom w:val="none" w:sz="0" w:space="0" w:color="auto"/>
        <w:right w:val="none" w:sz="0" w:space="0" w:color="auto"/>
      </w:divBdr>
    </w:div>
    <w:div w:id="1182816765">
      <w:bodyDiv w:val="1"/>
      <w:marLeft w:val="0"/>
      <w:marRight w:val="0"/>
      <w:marTop w:val="0"/>
      <w:marBottom w:val="0"/>
      <w:divBdr>
        <w:top w:val="none" w:sz="0" w:space="0" w:color="auto"/>
        <w:left w:val="none" w:sz="0" w:space="0" w:color="auto"/>
        <w:bottom w:val="none" w:sz="0" w:space="0" w:color="auto"/>
        <w:right w:val="none" w:sz="0" w:space="0" w:color="auto"/>
      </w:divBdr>
    </w:div>
    <w:div w:id="1189031720">
      <w:bodyDiv w:val="1"/>
      <w:marLeft w:val="0"/>
      <w:marRight w:val="0"/>
      <w:marTop w:val="0"/>
      <w:marBottom w:val="0"/>
      <w:divBdr>
        <w:top w:val="none" w:sz="0" w:space="0" w:color="auto"/>
        <w:left w:val="none" w:sz="0" w:space="0" w:color="auto"/>
        <w:bottom w:val="none" w:sz="0" w:space="0" w:color="auto"/>
        <w:right w:val="none" w:sz="0" w:space="0" w:color="auto"/>
      </w:divBdr>
    </w:div>
    <w:div w:id="1190605113">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921062">
      <w:bodyDiv w:val="1"/>
      <w:marLeft w:val="0"/>
      <w:marRight w:val="0"/>
      <w:marTop w:val="0"/>
      <w:marBottom w:val="0"/>
      <w:divBdr>
        <w:top w:val="none" w:sz="0" w:space="0" w:color="auto"/>
        <w:left w:val="none" w:sz="0" w:space="0" w:color="auto"/>
        <w:bottom w:val="none" w:sz="0" w:space="0" w:color="auto"/>
        <w:right w:val="none" w:sz="0" w:space="0" w:color="auto"/>
      </w:divBdr>
    </w:div>
    <w:div w:id="1199048796">
      <w:bodyDiv w:val="1"/>
      <w:marLeft w:val="0"/>
      <w:marRight w:val="0"/>
      <w:marTop w:val="0"/>
      <w:marBottom w:val="0"/>
      <w:divBdr>
        <w:top w:val="none" w:sz="0" w:space="0" w:color="auto"/>
        <w:left w:val="none" w:sz="0" w:space="0" w:color="auto"/>
        <w:bottom w:val="none" w:sz="0" w:space="0" w:color="auto"/>
        <w:right w:val="none" w:sz="0" w:space="0" w:color="auto"/>
      </w:divBdr>
    </w:div>
    <w:div w:id="1199591070">
      <w:bodyDiv w:val="1"/>
      <w:marLeft w:val="0"/>
      <w:marRight w:val="0"/>
      <w:marTop w:val="0"/>
      <w:marBottom w:val="0"/>
      <w:divBdr>
        <w:top w:val="none" w:sz="0" w:space="0" w:color="auto"/>
        <w:left w:val="none" w:sz="0" w:space="0" w:color="auto"/>
        <w:bottom w:val="none" w:sz="0" w:space="0" w:color="auto"/>
        <w:right w:val="none" w:sz="0" w:space="0" w:color="auto"/>
      </w:divBdr>
    </w:div>
    <w:div w:id="1203402621">
      <w:bodyDiv w:val="1"/>
      <w:marLeft w:val="0"/>
      <w:marRight w:val="0"/>
      <w:marTop w:val="0"/>
      <w:marBottom w:val="0"/>
      <w:divBdr>
        <w:top w:val="none" w:sz="0" w:space="0" w:color="auto"/>
        <w:left w:val="none" w:sz="0" w:space="0" w:color="auto"/>
        <w:bottom w:val="none" w:sz="0" w:space="0" w:color="auto"/>
        <w:right w:val="none" w:sz="0" w:space="0" w:color="auto"/>
      </w:divBdr>
    </w:div>
    <w:div w:id="1216432588">
      <w:bodyDiv w:val="1"/>
      <w:marLeft w:val="0"/>
      <w:marRight w:val="0"/>
      <w:marTop w:val="0"/>
      <w:marBottom w:val="0"/>
      <w:divBdr>
        <w:top w:val="none" w:sz="0" w:space="0" w:color="auto"/>
        <w:left w:val="none" w:sz="0" w:space="0" w:color="auto"/>
        <w:bottom w:val="none" w:sz="0" w:space="0" w:color="auto"/>
        <w:right w:val="none" w:sz="0" w:space="0" w:color="auto"/>
      </w:divBdr>
    </w:div>
    <w:div w:id="1216888880">
      <w:bodyDiv w:val="1"/>
      <w:marLeft w:val="0"/>
      <w:marRight w:val="0"/>
      <w:marTop w:val="0"/>
      <w:marBottom w:val="0"/>
      <w:divBdr>
        <w:top w:val="none" w:sz="0" w:space="0" w:color="auto"/>
        <w:left w:val="none" w:sz="0" w:space="0" w:color="auto"/>
        <w:bottom w:val="none" w:sz="0" w:space="0" w:color="auto"/>
        <w:right w:val="none" w:sz="0" w:space="0" w:color="auto"/>
      </w:divBdr>
    </w:div>
    <w:div w:id="1226602914">
      <w:bodyDiv w:val="1"/>
      <w:marLeft w:val="0"/>
      <w:marRight w:val="0"/>
      <w:marTop w:val="0"/>
      <w:marBottom w:val="0"/>
      <w:divBdr>
        <w:top w:val="none" w:sz="0" w:space="0" w:color="auto"/>
        <w:left w:val="none" w:sz="0" w:space="0" w:color="auto"/>
        <w:bottom w:val="none" w:sz="0" w:space="0" w:color="auto"/>
        <w:right w:val="none" w:sz="0" w:space="0" w:color="auto"/>
      </w:divBdr>
    </w:div>
    <w:div w:id="1231699662">
      <w:bodyDiv w:val="1"/>
      <w:marLeft w:val="0"/>
      <w:marRight w:val="0"/>
      <w:marTop w:val="0"/>
      <w:marBottom w:val="0"/>
      <w:divBdr>
        <w:top w:val="none" w:sz="0" w:space="0" w:color="auto"/>
        <w:left w:val="none" w:sz="0" w:space="0" w:color="auto"/>
        <w:bottom w:val="none" w:sz="0" w:space="0" w:color="auto"/>
        <w:right w:val="none" w:sz="0" w:space="0" w:color="auto"/>
      </w:divBdr>
    </w:div>
    <w:div w:id="1233200772">
      <w:bodyDiv w:val="1"/>
      <w:marLeft w:val="0"/>
      <w:marRight w:val="0"/>
      <w:marTop w:val="0"/>
      <w:marBottom w:val="0"/>
      <w:divBdr>
        <w:top w:val="none" w:sz="0" w:space="0" w:color="auto"/>
        <w:left w:val="none" w:sz="0" w:space="0" w:color="auto"/>
        <w:bottom w:val="none" w:sz="0" w:space="0" w:color="auto"/>
        <w:right w:val="none" w:sz="0" w:space="0" w:color="auto"/>
      </w:divBdr>
    </w:div>
    <w:div w:id="1252157420">
      <w:bodyDiv w:val="1"/>
      <w:marLeft w:val="0"/>
      <w:marRight w:val="0"/>
      <w:marTop w:val="0"/>
      <w:marBottom w:val="0"/>
      <w:divBdr>
        <w:top w:val="none" w:sz="0" w:space="0" w:color="auto"/>
        <w:left w:val="none" w:sz="0" w:space="0" w:color="auto"/>
        <w:bottom w:val="none" w:sz="0" w:space="0" w:color="auto"/>
        <w:right w:val="none" w:sz="0" w:space="0" w:color="auto"/>
      </w:divBdr>
    </w:div>
    <w:div w:id="1257790517">
      <w:bodyDiv w:val="1"/>
      <w:marLeft w:val="0"/>
      <w:marRight w:val="0"/>
      <w:marTop w:val="0"/>
      <w:marBottom w:val="0"/>
      <w:divBdr>
        <w:top w:val="none" w:sz="0" w:space="0" w:color="auto"/>
        <w:left w:val="none" w:sz="0" w:space="0" w:color="auto"/>
        <w:bottom w:val="none" w:sz="0" w:space="0" w:color="auto"/>
        <w:right w:val="none" w:sz="0" w:space="0" w:color="auto"/>
      </w:divBdr>
    </w:div>
    <w:div w:id="1263102670">
      <w:bodyDiv w:val="1"/>
      <w:marLeft w:val="0"/>
      <w:marRight w:val="0"/>
      <w:marTop w:val="0"/>
      <w:marBottom w:val="0"/>
      <w:divBdr>
        <w:top w:val="none" w:sz="0" w:space="0" w:color="auto"/>
        <w:left w:val="none" w:sz="0" w:space="0" w:color="auto"/>
        <w:bottom w:val="none" w:sz="0" w:space="0" w:color="auto"/>
        <w:right w:val="none" w:sz="0" w:space="0" w:color="auto"/>
      </w:divBdr>
    </w:div>
    <w:div w:id="1263687649">
      <w:bodyDiv w:val="1"/>
      <w:marLeft w:val="0"/>
      <w:marRight w:val="0"/>
      <w:marTop w:val="0"/>
      <w:marBottom w:val="0"/>
      <w:divBdr>
        <w:top w:val="none" w:sz="0" w:space="0" w:color="auto"/>
        <w:left w:val="none" w:sz="0" w:space="0" w:color="auto"/>
        <w:bottom w:val="none" w:sz="0" w:space="0" w:color="auto"/>
        <w:right w:val="none" w:sz="0" w:space="0" w:color="auto"/>
      </w:divBdr>
    </w:div>
    <w:div w:id="1279021785">
      <w:bodyDiv w:val="1"/>
      <w:marLeft w:val="0"/>
      <w:marRight w:val="0"/>
      <w:marTop w:val="0"/>
      <w:marBottom w:val="0"/>
      <w:divBdr>
        <w:top w:val="none" w:sz="0" w:space="0" w:color="auto"/>
        <w:left w:val="none" w:sz="0" w:space="0" w:color="auto"/>
        <w:bottom w:val="none" w:sz="0" w:space="0" w:color="auto"/>
        <w:right w:val="none" w:sz="0" w:space="0" w:color="auto"/>
      </w:divBdr>
    </w:div>
    <w:div w:id="1279678596">
      <w:bodyDiv w:val="1"/>
      <w:marLeft w:val="0"/>
      <w:marRight w:val="0"/>
      <w:marTop w:val="0"/>
      <w:marBottom w:val="0"/>
      <w:divBdr>
        <w:top w:val="none" w:sz="0" w:space="0" w:color="auto"/>
        <w:left w:val="none" w:sz="0" w:space="0" w:color="auto"/>
        <w:bottom w:val="none" w:sz="0" w:space="0" w:color="auto"/>
        <w:right w:val="none" w:sz="0" w:space="0" w:color="auto"/>
      </w:divBdr>
    </w:div>
    <w:div w:id="1288001972">
      <w:bodyDiv w:val="1"/>
      <w:marLeft w:val="0"/>
      <w:marRight w:val="0"/>
      <w:marTop w:val="0"/>
      <w:marBottom w:val="0"/>
      <w:divBdr>
        <w:top w:val="none" w:sz="0" w:space="0" w:color="auto"/>
        <w:left w:val="none" w:sz="0" w:space="0" w:color="auto"/>
        <w:bottom w:val="none" w:sz="0" w:space="0" w:color="auto"/>
        <w:right w:val="none" w:sz="0" w:space="0" w:color="auto"/>
      </w:divBdr>
    </w:div>
    <w:div w:id="1296528348">
      <w:bodyDiv w:val="1"/>
      <w:marLeft w:val="0"/>
      <w:marRight w:val="0"/>
      <w:marTop w:val="0"/>
      <w:marBottom w:val="0"/>
      <w:divBdr>
        <w:top w:val="none" w:sz="0" w:space="0" w:color="auto"/>
        <w:left w:val="none" w:sz="0" w:space="0" w:color="auto"/>
        <w:bottom w:val="none" w:sz="0" w:space="0" w:color="auto"/>
        <w:right w:val="none" w:sz="0" w:space="0" w:color="auto"/>
      </w:divBdr>
    </w:div>
    <w:div w:id="1297371989">
      <w:bodyDiv w:val="1"/>
      <w:marLeft w:val="0"/>
      <w:marRight w:val="0"/>
      <w:marTop w:val="0"/>
      <w:marBottom w:val="0"/>
      <w:divBdr>
        <w:top w:val="none" w:sz="0" w:space="0" w:color="auto"/>
        <w:left w:val="none" w:sz="0" w:space="0" w:color="auto"/>
        <w:bottom w:val="none" w:sz="0" w:space="0" w:color="auto"/>
        <w:right w:val="none" w:sz="0" w:space="0" w:color="auto"/>
      </w:divBdr>
    </w:div>
    <w:div w:id="1298031770">
      <w:bodyDiv w:val="1"/>
      <w:marLeft w:val="0"/>
      <w:marRight w:val="0"/>
      <w:marTop w:val="0"/>
      <w:marBottom w:val="0"/>
      <w:divBdr>
        <w:top w:val="none" w:sz="0" w:space="0" w:color="auto"/>
        <w:left w:val="none" w:sz="0" w:space="0" w:color="auto"/>
        <w:bottom w:val="none" w:sz="0" w:space="0" w:color="auto"/>
        <w:right w:val="none" w:sz="0" w:space="0" w:color="auto"/>
      </w:divBdr>
    </w:div>
    <w:div w:id="1302420635">
      <w:bodyDiv w:val="1"/>
      <w:marLeft w:val="0"/>
      <w:marRight w:val="0"/>
      <w:marTop w:val="0"/>
      <w:marBottom w:val="0"/>
      <w:divBdr>
        <w:top w:val="none" w:sz="0" w:space="0" w:color="auto"/>
        <w:left w:val="none" w:sz="0" w:space="0" w:color="auto"/>
        <w:bottom w:val="none" w:sz="0" w:space="0" w:color="auto"/>
        <w:right w:val="none" w:sz="0" w:space="0" w:color="auto"/>
      </w:divBdr>
    </w:div>
    <w:div w:id="1311447378">
      <w:bodyDiv w:val="1"/>
      <w:marLeft w:val="0"/>
      <w:marRight w:val="0"/>
      <w:marTop w:val="0"/>
      <w:marBottom w:val="0"/>
      <w:divBdr>
        <w:top w:val="none" w:sz="0" w:space="0" w:color="auto"/>
        <w:left w:val="none" w:sz="0" w:space="0" w:color="auto"/>
        <w:bottom w:val="none" w:sz="0" w:space="0" w:color="auto"/>
        <w:right w:val="none" w:sz="0" w:space="0" w:color="auto"/>
      </w:divBdr>
    </w:div>
    <w:div w:id="1316059489">
      <w:bodyDiv w:val="1"/>
      <w:marLeft w:val="0"/>
      <w:marRight w:val="0"/>
      <w:marTop w:val="0"/>
      <w:marBottom w:val="0"/>
      <w:divBdr>
        <w:top w:val="none" w:sz="0" w:space="0" w:color="auto"/>
        <w:left w:val="none" w:sz="0" w:space="0" w:color="auto"/>
        <w:bottom w:val="none" w:sz="0" w:space="0" w:color="auto"/>
        <w:right w:val="none" w:sz="0" w:space="0" w:color="auto"/>
      </w:divBdr>
    </w:div>
    <w:div w:id="1316059574">
      <w:bodyDiv w:val="1"/>
      <w:marLeft w:val="0"/>
      <w:marRight w:val="0"/>
      <w:marTop w:val="0"/>
      <w:marBottom w:val="0"/>
      <w:divBdr>
        <w:top w:val="none" w:sz="0" w:space="0" w:color="auto"/>
        <w:left w:val="none" w:sz="0" w:space="0" w:color="auto"/>
        <w:bottom w:val="none" w:sz="0" w:space="0" w:color="auto"/>
        <w:right w:val="none" w:sz="0" w:space="0" w:color="auto"/>
      </w:divBdr>
    </w:div>
    <w:div w:id="1320841184">
      <w:bodyDiv w:val="1"/>
      <w:marLeft w:val="0"/>
      <w:marRight w:val="0"/>
      <w:marTop w:val="0"/>
      <w:marBottom w:val="0"/>
      <w:divBdr>
        <w:top w:val="none" w:sz="0" w:space="0" w:color="auto"/>
        <w:left w:val="none" w:sz="0" w:space="0" w:color="auto"/>
        <w:bottom w:val="none" w:sz="0" w:space="0" w:color="auto"/>
        <w:right w:val="none" w:sz="0" w:space="0" w:color="auto"/>
      </w:divBdr>
    </w:div>
    <w:div w:id="1321539029">
      <w:bodyDiv w:val="1"/>
      <w:marLeft w:val="0"/>
      <w:marRight w:val="0"/>
      <w:marTop w:val="0"/>
      <w:marBottom w:val="0"/>
      <w:divBdr>
        <w:top w:val="none" w:sz="0" w:space="0" w:color="auto"/>
        <w:left w:val="none" w:sz="0" w:space="0" w:color="auto"/>
        <w:bottom w:val="none" w:sz="0" w:space="0" w:color="auto"/>
        <w:right w:val="none" w:sz="0" w:space="0" w:color="auto"/>
      </w:divBdr>
    </w:div>
    <w:div w:id="1323385713">
      <w:bodyDiv w:val="1"/>
      <w:marLeft w:val="0"/>
      <w:marRight w:val="0"/>
      <w:marTop w:val="0"/>
      <w:marBottom w:val="0"/>
      <w:divBdr>
        <w:top w:val="none" w:sz="0" w:space="0" w:color="auto"/>
        <w:left w:val="none" w:sz="0" w:space="0" w:color="auto"/>
        <w:bottom w:val="none" w:sz="0" w:space="0" w:color="auto"/>
        <w:right w:val="none" w:sz="0" w:space="0" w:color="auto"/>
      </w:divBdr>
    </w:div>
    <w:div w:id="1327905721">
      <w:bodyDiv w:val="1"/>
      <w:marLeft w:val="0"/>
      <w:marRight w:val="0"/>
      <w:marTop w:val="0"/>
      <w:marBottom w:val="0"/>
      <w:divBdr>
        <w:top w:val="none" w:sz="0" w:space="0" w:color="auto"/>
        <w:left w:val="none" w:sz="0" w:space="0" w:color="auto"/>
        <w:bottom w:val="none" w:sz="0" w:space="0" w:color="auto"/>
        <w:right w:val="none" w:sz="0" w:space="0" w:color="auto"/>
      </w:divBdr>
    </w:div>
    <w:div w:id="1333021049">
      <w:bodyDiv w:val="1"/>
      <w:marLeft w:val="0"/>
      <w:marRight w:val="0"/>
      <w:marTop w:val="0"/>
      <w:marBottom w:val="0"/>
      <w:divBdr>
        <w:top w:val="none" w:sz="0" w:space="0" w:color="auto"/>
        <w:left w:val="none" w:sz="0" w:space="0" w:color="auto"/>
        <w:bottom w:val="none" w:sz="0" w:space="0" w:color="auto"/>
        <w:right w:val="none" w:sz="0" w:space="0" w:color="auto"/>
      </w:divBdr>
    </w:div>
    <w:div w:id="1334802550">
      <w:bodyDiv w:val="1"/>
      <w:marLeft w:val="0"/>
      <w:marRight w:val="0"/>
      <w:marTop w:val="0"/>
      <w:marBottom w:val="0"/>
      <w:divBdr>
        <w:top w:val="none" w:sz="0" w:space="0" w:color="auto"/>
        <w:left w:val="none" w:sz="0" w:space="0" w:color="auto"/>
        <w:bottom w:val="none" w:sz="0" w:space="0" w:color="auto"/>
        <w:right w:val="none" w:sz="0" w:space="0" w:color="auto"/>
      </w:divBdr>
    </w:div>
    <w:div w:id="1349260479">
      <w:bodyDiv w:val="1"/>
      <w:marLeft w:val="0"/>
      <w:marRight w:val="0"/>
      <w:marTop w:val="0"/>
      <w:marBottom w:val="0"/>
      <w:divBdr>
        <w:top w:val="none" w:sz="0" w:space="0" w:color="auto"/>
        <w:left w:val="none" w:sz="0" w:space="0" w:color="auto"/>
        <w:bottom w:val="none" w:sz="0" w:space="0" w:color="auto"/>
        <w:right w:val="none" w:sz="0" w:space="0" w:color="auto"/>
      </w:divBdr>
    </w:div>
    <w:div w:id="1358968969">
      <w:bodyDiv w:val="1"/>
      <w:marLeft w:val="0"/>
      <w:marRight w:val="0"/>
      <w:marTop w:val="0"/>
      <w:marBottom w:val="0"/>
      <w:divBdr>
        <w:top w:val="none" w:sz="0" w:space="0" w:color="auto"/>
        <w:left w:val="none" w:sz="0" w:space="0" w:color="auto"/>
        <w:bottom w:val="none" w:sz="0" w:space="0" w:color="auto"/>
        <w:right w:val="none" w:sz="0" w:space="0" w:color="auto"/>
      </w:divBdr>
    </w:div>
    <w:div w:id="1361738918">
      <w:bodyDiv w:val="1"/>
      <w:marLeft w:val="0"/>
      <w:marRight w:val="0"/>
      <w:marTop w:val="0"/>
      <w:marBottom w:val="0"/>
      <w:divBdr>
        <w:top w:val="none" w:sz="0" w:space="0" w:color="auto"/>
        <w:left w:val="none" w:sz="0" w:space="0" w:color="auto"/>
        <w:bottom w:val="none" w:sz="0" w:space="0" w:color="auto"/>
        <w:right w:val="none" w:sz="0" w:space="0" w:color="auto"/>
      </w:divBdr>
    </w:div>
    <w:div w:id="1364164603">
      <w:bodyDiv w:val="1"/>
      <w:marLeft w:val="0"/>
      <w:marRight w:val="0"/>
      <w:marTop w:val="0"/>
      <w:marBottom w:val="0"/>
      <w:divBdr>
        <w:top w:val="none" w:sz="0" w:space="0" w:color="auto"/>
        <w:left w:val="none" w:sz="0" w:space="0" w:color="auto"/>
        <w:bottom w:val="none" w:sz="0" w:space="0" w:color="auto"/>
        <w:right w:val="none" w:sz="0" w:space="0" w:color="auto"/>
      </w:divBdr>
    </w:div>
    <w:div w:id="1371147446">
      <w:bodyDiv w:val="1"/>
      <w:marLeft w:val="0"/>
      <w:marRight w:val="0"/>
      <w:marTop w:val="0"/>
      <w:marBottom w:val="0"/>
      <w:divBdr>
        <w:top w:val="none" w:sz="0" w:space="0" w:color="auto"/>
        <w:left w:val="none" w:sz="0" w:space="0" w:color="auto"/>
        <w:bottom w:val="none" w:sz="0" w:space="0" w:color="auto"/>
        <w:right w:val="none" w:sz="0" w:space="0" w:color="auto"/>
      </w:divBdr>
    </w:div>
    <w:div w:id="1372877289">
      <w:bodyDiv w:val="1"/>
      <w:marLeft w:val="0"/>
      <w:marRight w:val="0"/>
      <w:marTop w:val="0"/>
      <w:marBottom w:val="0"/>
      <w:divBdr>
        <w:top w:val="none" w:sz="0" w:space="0" w:color="auto"/>
        <w:left w:val="none" w:sz="0" w:space="0" w:color="auto"/>
        <w:bottom w:val="none" w:sz="0" w:space="0" w:color="auto"/>
        <w:right w:val="none" w:sz="0" w:space="0" w:color="auto"/>
      </w:divBdr>
    </w:div>
    <w:div w:id="1375546173">
      <w:bodyDiv w:val="1"/>
      <w:marLeft w:val="0"/>
      <w:marRight w:val="0"/>
      <w:marTop w:val="0"/>
      <w:marBottom w:val="0"/>
      <w:divBdr>
        <w:top w:val="none" w:sz="0" w:space="0" w:color="auto"/>
        <w:left w:val="none" w:sz="0" w:space="0" w:color="auto"/>
        <w:bottom w:val="none" w:sz="0" w:space="0" w:color="auto"/>
        <w:right w:val="none" w:sz="0" w:space="0" w:color="auto"/>
      </w:divBdr>
    </w:div>
    <w:div w:id="1381053820">
      <w:bodyDiv w:val="1"/>
      <w:marLeft w:val="0"/>
      <w:marRight w:val="0"/>
      <w:marTop w:val="0"/>
      <w:marBottom w:val="0"/>
      <w:divBdr>
        <w:top w:val="none" w:sz="0" w:space="0" w:color="auto"/>
        <w:left w:val="none" w:sz="0" w:space="0" w:color="auto"/>
        <w:bottom w:val="none" w:sz="0" w:space="0" w:color="auto"/>
        <w:right w:val="none" w:sz="0" w:space="0" w:color="auto"/>
      </w:divBdr>
    </w:div>
    <w:div w:id="1390883446">
      <w:bodyDiv w:val="1"/>
      <w:marLeft w:val="0"/>
      <w:marRight w:val="0"/>
      <w:marTop w:val="0"/>
      <w:marBottom w:val="0"/>
      <w:divBdr>
        <w:top w:val="none" w:sz="0" w:space="0" w:color="auto"/>
        <w:left w:val="none" w:sz="0" w:space="0" w:color="auto"/>
        <w:bottom w:val="none" w:sz="0" w:space="0" w:color="auto"/>
        <w:right w:val="none" w:sz="0" w:space="0" w:color="auto"/>
      </w:divBdr>
    </w:div>
    <w:div w:id="1391033687">
      <w:bodyDiv w:val="1"/>
      <w:marLeft w:val="0"/>
      <w:marRight w:val="0"/>
      <w:marTop w:val="0"/>
      <w:marBottom w:val="0"/>
      <w:divBdr>
        <w:top w:val="none" w:sz="0" w:space="0" w:color="auto"/>
        <w:left w:val="none" w:sz="0" w:space="0" w:color="auto"/>
        <w:bottom w:val="none" w:sz="0" w:space="0" w:color="auto"/>
        <w:right w:val="none" w:sz="0" w:space="0" w:color="auto"/>
      </w:divBdr>
    </w:div>
    <w:div w:id="1399792516">
      <w:bodyDiv w:val="1"/>
      <w:marLeft w:val="0"/>
      <w:marRight w:val="0"/>
      <w:marTop w:val="0"/>
      <w:marBottom w:val="0"/>
      <w:divBdr>
        <w:top w:val="none" w:sz="0" w:space="0" w:color="auto"/>
        <w:left w:val="none" w:sz="0" w:space="0" w:color="auto"/>
        <w:bottom w:val="none" w:sz="0" w:space="0" w:color="auto"/>
        <w:right w:val="none" w:sz="0" w:space="0" w:color="auto"/>
      </w:divBdr>
    </w:div>
    <w:div w:id="1400590111">
      <w:bodyDiv w:val="1"/>
      <w:marLeft w:val="0"/>
      <w:marRight w:val="0"/>
      <w:marTop w:val="0"/>
      <w:marBottom w:val="0"/>
      <w:divBdr>
        <w:top w:val="none" w:sz="0" w:space="0" w:color="auto"/>
        <w:left w:val="none" w:sz="0" w:space="0" w:color="auto"/>
        <w:bottom w:val="none" w:sz="0" w:space="0" w:color="auto"/>
        <w:right w:val="none" w:sz="0" w:space="0" w:color="auto"/>
      </w:divBdr>
    </w:div>
    <w:div w:id="1401246256">
      <w:bodyDiv w:val="1"/>
      <w:marLeft w:val="0"/>
      <w:marRight w:val="0"/>
      <w:marTop w:val="0"/>
      <w:marBottom w:val="0"/>
      <w:divBdr>
        <w:top w:val="none" w:sz="0" w:space="0" w:color="auto"/>
        <w:left w:val="none" w:sz="0" w:space="0" w:color="auto"/>
        <w:bottom w:val="none" w:sz="0" w:space="0" w:color="auto"/>
        <w:right w:val="none" w:sz="0" w:space="0" w:color="auto"/>
      </w:divBdr>
    </w:div>
    <w:div w:id="1402605651">
      <w:bodyDiv w:val="1"/>
      <w:marLeft w:val="0"/>
      <w:marRight w:val="0"/>
      <w:marTop w:val="0"/>
      <w:marBottom w:val="0"/>
      <w:divBdr>
        <w:top w:val="none" w:sz="0" w:space="0" w:color="auto"/>
        <w:left w:val="none" w:sz="0" w:space="0" w:color="auto"/>
        <w:bottom w:val="none" w:sz="0" w:space="0" w:color="auto"/>
        <w:right w:val="none" w:sz="0" w:space="0" w:color="auto"/>
      </w:divBdr>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1777885">
      <w:bodyDiv w:val="1"/>
      <w:marLeft w:val="0"/>
      <w:marRight w:val="0"/>
      <w:marTop w:val="0"/>
      <w:marBottom w:val="0"/>
      <w:divBdr>
        <w:top w:val="none" w:sz="0" w:space="0" w:color="auto"/>
        <w:left w:val="none" w:sz="0" w:space="0" w:color="auto"/>
        <w:bottom w:val="none" w:sz="0" w:space="0" w:color="auto"/>
        <w:right w:val="none" w:sz="0" w:space="0" w:color="auto"/>
      </w:divBdr>
    </w:div>
    <w:div w:id="1412508861">
      <w:bodyDiv w:val="1"/>
      <w:marLeft w:val="0"/>
      <w:marRight w:val="0"/>
      <w:marTop w:val="0"/>
      <w:marBottom w:val="0"/>
      <w:divBdr>
        <w:top w:val="none" w:sz="0" w:space="0" w:color="auto"/>
        <w:left w:val="none" w:sz="0" w:space="0" w:color="auto"/>
        <w:bottom w:val="none" w:sz="0" w:space="0" w:color="auto"/>
        <w:right w:val="none" w:sz="0" w:space="0" w:color="auto"/>
      </w:divBdr>
    </w:div>
    <w:div w:id="1414474191">
      <w:bodyDiv w:val="1"/>
      <w:marLeft w:val="0"/>
      <w:marRight w:val="0"/>
      <w:marTop w:val="0"/>
      <w:marBottom w:val="0"/>
      <w:divBdr>
        <w:top w:val="none" w:sz="0" w:space="0" w:color="auto"/>
        <w:left w:val="none" w:sz="0" w:space="0" w:color="auto"/>
        <w:bottom w:val="none" w:sz="0" w:space="0" w:color="auto"/>
        <w:right w:val="none" w:sz="0" w:space="0" w:color="auto"/>
      </w:divBdr>
    </w:div>
    <w:div w:id="1422264650">
      <w:bodyDiv w:val="1"/>
      <w:marLeft w:val="0"/>
      <w:marRight w:val="0"/>
      <w:marTop w:val="0"/>
      <w:marBottom w:val="0"/>
      <w:divBdr>
        <w:top w:val="none" w:sz="0" w:space="0" w:color="auto"/>
        <w:left w:val="none" w:sz="0" w:space="0" w:color="auto"/>
        <w:bottom w:val="none" w:sz="0" w:space="0" w:color="auto"/>
        <w:right w:val="none" w:sz="0" w:space="0" w:color="auto"/>
      </w:divBdr>
    </w:div>
    <w:div w:id="1429934834">
      <w:bodyDiv w:val="1"/>
      <w:marLeft w:val="0"/>
      <w:marRight w:val="0"/>
      <w:marTop w:val="0"/>
      <w:marBottom w:val="0"/>
      <w:divBdr>
        <w:top w:val="none" w:sz="0" w:space="0" w:color="auto"/>
        <w:left w:val="none" w:sz="0" w:space="0" w:color="auto"/>
        <w:bottom w:val="none" w:sz="0" w:space="0" w:color="auto"/>
        <w:right w:val="none" w:sz="0" w:space="0" w:color="auto"/>
      </w:divBdr>
    </w:div>
    <w:div w:id="1439332770">
      <w:bodyDiv w:val="1"/>
      <w:marLeft w:val="0"/>
      <w:marRight w:val="0"/>
      <w:marTop w:val="0"/>
      <w:marBottom w:val="0"/>
      <w:divBdr>
        <w:top w:val="none" w:sz="0" w:space="0" w:color="auto"/>
        <w:left w:val="none" w:sz="0" w:space="0" w:color="auto"/>
        <w:bottom w:val="none" w:sz="0" w:space="0" w:color="auto"/>
        <w:right w:val="none" w:sz="0" w:space="0" w:color="auto"/>
      </w:divBdr>
    </w:div>
    <w:div w:id="1443962462">
      <w:bodyDiv w:val="1"/>
      <w:marLeft w:val="0"/>
      <w:marRight w:val="0"/>
      <w:marTop w:val="0"/>
      <w:marBottom w:val="0"/>
      <w:divBdr>
        <w:top w:val="none" w:sz="0" w:space="0" w:color="auto"/>
        <w:left w:val="none" w:sz="0" w:space="0" w:color="auto"/>
        <w:bottom w:val="none" w:sz="0" w:space="0" w:color="auto"/>
        <w:right w:val="none" w:sz="0" w:space="0" w:color="auto"/>
      </w:divBdr>
    </w:div>
    <w:div w:id="1444493969">
      <w:bodyDiv w:val="1"/>
      <w:marLeft w:val="0"/>
      <w:marRight w:val="0"/>
      <w:marTop w:val="0"/>
      <w:marBottom w:val="0"/>
      <w:divBdr>
        <w:top w:val="none" w:sz="0" w:space="0" w:color="auto"/>
        <w:left w:val="none" w:sz="0" w:space="0" w:color="auto"/>
        <w:bottom w:val="none" w:sz="0" w:space="0" w:color="auto"/>
        <w:right w:val="none" w:sz="0" w:space="0" w:color="auto"/>
      </w:divBdr>
    </w:div>
    <w:div w:id="1448428697">
      <w:bodyDiv w:val="1"/>
      <w:marLeft w:val="0"/>
      <w:marRight w:val="0"/>
      <w:marTop w:val="0"/>
      <w:marBottom w:val="0"/>
      <w:divBdr>
        <w:top w:val="none" w:sz="0" w:space="0" w:color="auto"/>
        <w:left w:val="none" w:sz="0" w:space="0" w:color="auto"/>
        <w:bottom w:val="none" w:sz="0" w:space="0" w:color="auto"/>
        <w:right w:val="none" w:sz="0" w:space="0" w:color="auto"/>
      </w:divBdr>
    </w:div>
    <w:div w:id="1448890927">
      <w:bodyDiv w:val="1"/>
      <w:marLeft w:val="0"/>
      <w:marRight w:val="0"/>
      <w:marTop w:val="0"/>
      <w:marBottom w:val="0"/>
      <w:divBdr>
        <w:top w:val="none" w:sz="0" w:space="0" w:color="auto"/>
        <w:left w:val="none" w:sz="0" w:space="0" w:color="auto"/>
        <w:bottom w:val="none" w:sz="0" w:space="0" w:color="auto"/>
        <w:right w:val="none" w:sz="0" w:space="0" w:color="auto"/>
      </w:divBdr>
    </w:div>
    <w:div w:id="1449277032">
      <w:bodyDiv w:val="1"/>
      <w:marLeft w:val="0"/>
      <w:marRight w:val="0"/>
      <w:marTop w:val="0"/>
      <w:marBottom w:val="0"/>
      <w:divBdr>
        <w:top w:val="none" w:sz="0" w:space="0" w:color="auto"/>
        <w:left w:val="none" w:sz="0" w:space="0" w:color="auto"/>
        <w:bottom w:val="none" w:sz="0" w:space="0" w:color="auto"/>
        <w:right w:val="none" w:sz="0" w:space="0" w:color="auto"/>
      </w:divBdr>
    </w:div>
    <w:div w:id="1463226469">
      <w:bodyDiv w:val="1"/>
      <w:marLeft w:val="0"/>
      <w:marRight w:val="0"/>
      <w:marTop w:val="0"/>
      <w:marBottom w:val="0"/>
      <w:divBdr>
        <w:top w:val="none" w:sz="0" w:space="0" w:color="auto"/>
        <w:left w:val="none" w:sz="0" w:space="0" w:color="auto"/>
        <w:bottom w:val="none" w:sz="0" w:space="0" w:color="auto"/>
        <w:right w:val="none" w:sz="0" w:space="0" w:color="auto"/>
      </w:divBdr>
    </w:div>
    <w:div w:id="1470049502">
      <w:bodyDiv w:val="1"/>
      <w:marLeft w:val="0"/>
      <w:marRight w:val="0"/>
      <w:marTop w:val="0"/>
      <w:marBottom w:val="0"/>
      <w:divBdr>
        <w:top w:val="none" w:sz="0" w:space="0" w:color="auto"/>
        <w:left w:val="none" w:sz="0" w:space="0" w:color="auto"/>
        <w:bottom w:val="none" w:sz="0" w:space="0" w:color="auto"/>
        <w:right w:val="none" w:sz="0" w:space="0" w:color="auto"/>
      </w:divBdr>
    </w:div>
    <w:div w:id="1470511410">
      <w:bodyDiv w:val="1"/>
      <w:marLeft w:val="0"/>
      <w:marRight w:val="0"/>
      <w:marTop w:val="0"/>
      <w:marBottom w:val="0"/>
      <w:divBdr>
        <w:top w:val="none" w:sz="0" w:space="0" w:color="auto"/>
        <w:left w:val="none" w:sz="0" w:space="0" w:color="auto"/>
        <w:bottom w:val="none" w:sz="0" w:space="0" w:color="auto"/>
        <w:right w:val="none" w:sz="0" w:space="0" w:color="auto"/>
      </w:divBdr>
    </w:div>
    <w:div w:id="1475414158">
      <w:bodyDiv w:val="1"/>
      <w:marLeft w:val="0"/>
      <w:marRight w:val="0"/>
      <w:marTop w:val="0"/>
      <w:marBottom w:val="0"/>
      <w:divBdr>
        <w:top w:val="none" w:sz="0" w:space="0" w:color="auto"/>
        <w:left w:val="none" w:sz="0" w:space="0" w:color="auto"/>
        <w:bottom w:val="none" w:sz="0" w:space="0" w:color="auto"/>
        <w:right w:val="none" w:sz="0" w:space="0" w:color="auto"/>
      </w:divBdr>
    </w:div>
    <w:div w:id="1482967178">
      <w:bodyDiv w:val="1"/>
      <w:marLeft w:val="0"/>
      <w:marRight w:val="0"/>
      <w:marTop w:val="0"/>
      <w:marBottom w:val="0"/>
      <w:divBdr>
        <w:top w:val="none" w:sz="0" w:space="0" w:color="auto"/>
        <w:left w:val="none" w:sz="0" w:space="0" w:color="auto"/>
        <w:bottom w:val="none" w:sz="0" w:space="0" w:color="auto"/>
        <w:right w:val="none" w:sz="0" w:space="0" w:color="auto"/>
      </w:divBdr>
    </w:div>
    <w:div w:id="1487623156">
      <w:bodyDiv w:val="1"/>
      <w:marLeft w:val="0"/>
      <w:marRight w:val="0"/>
      <w:marTop w:val="0"/>
      <w:marBottom w:val="0"/>
      <w:divBdr>
        <w:top w:val="none" w:sz="0" w:space="0" w:color="auto"/>
        <w:left w:val="none" w:sz="0" w:space="0" w:color="auto"/>
        <w:bottom w:val="none" w:sz="0" w:space="0" w:color="auto"/>
        <w:right w:val="none" w:sz="0" w:space="0" w:color="auto"/>
      </w:divBdr>
    </w:div>
    <w:div w:id="1493913653">
      <w:bodyDiv w:val="1"/>
      <w:marLeft w:val="0"/>
      <w:marRight w:val="0"/>
      <w:marTop w:val="0"/>
      <w:marBottom w:val="0"/>
      <w:divBdr>
        <w:top w:val="none" w:sz="0" w:space="0" w:color="auto"/>
        <w:left w:val="none" w:sz="0" w:space="0" w:color="auto"/>
        <w:bottom w:val="none" w:sz="0" w:space="0" w:color="auto"/>
        <w:right w:val="none" w:sz="0" w:space="0" w:color="auto"/>
      </w:divBdr>
    </w:div>
    <w:div w:id="1495024186">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497186547">
      <w:bodyDiv w:val="1"/>
      <w:marLeft w:val="0"/>
      <w:marRight w:val="0"/>
      <w:marTop w:val="0"/>
      <w:marBottom w:val="0"/>
      <w:divBdr>
        <w:top w:val="none" w:sz="0" w:space="0" w:color="auto"/>
        <w:left w:val="none" w:sz="0" w:space="0" w:color="auto"/>
        <w:bottom w:val="none" w:sz="0" w:space="0" w:color="auto"/>
        <w:right w:val="none" w:sz="0" w:space="0" w:color="auto"/>
      </w:divBdr>
    </w:div>
    <w:div w:id="1499151060">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21164876">
      <w:bodyDiv w:val="1"/>
      <w:marLeft w:val="0"/>
      <w:marRight w:val="0"/>
      <w:marTop w:val="0"/>
      <w:marBottom w:val="0"/>
      <w:divBdr>
        <w:top w:val="none" w:sz="0" w:space="0" w:color="auto"/>
        <w:left w:val="none" w:sz="0" w:space="0" w:color="auto"/>
        <w:bottom w:val="none" w:sz="0" w:space="0" w:color="auto"/>
        <w:right w:val="none" w:sz="0" w:space="0" w:color="auto"/>
      </w:divBdr>
    </w:div>
    <w:div w:id="1522091927">
      <w:bodyDiv w:val="1"/>
      <w:marLeft w:val="0"/>
      <w:marRight w:val="0"/>
      <w:marTop w:val="0"/>
      <w:marBottom w:val="0"/>
      <w:divBdr>
        <w:top w:val="none" w:sz="0" w:space="0" w:color="auto"/>
        <w:left w:val="none" w:sz="0" w:space="0" w:color="auto"/>
        <w:bottom w:val="none" w:sz="0" w:space="0" w:color="auto"/>
        <w:right w:val="none" w:sz="0" w:space="0" w:color="auto"/>
      </w:divBdr>
    </w:div>
    <w:div w:id="1531456854">
      <w:bodyDiv w:val="1"/>
      <w:marLeft w:val="0"/>
      <w:marRight w:val="0"/>
      <w:marTop w:val="0"/>
      <w:marBottom w:val="0"/>
      <w:divBdr>
        <w:top w:val="none" w:sz="0" w:space="0" w:color="auto"/>
        <w:left w:val="none" w:sz="0" w:space="0" w:color="auto"/>
        <w:bottom w:val="none" w:sz="0" w:space="0" w:color="auto"/>
        <w:right w:val="none" w:sz="0" w:space="0" w:color="auto"/>
      </w:divBdr>
    </w:div>
    <w:div w:id="1536235486">
      <w:bodyDiv w:val="1"/>
      <w:marLeft w:val="0"/>
      <w:marRight w:val="0"/>
      <w:marTop w:val="0"/>
      <w:marBottom w:val="0"/>
      <w:divBdr>
        <w:top w:val="none" w:sz="0" w:space="0" w:color="auto"/>
        <w:left w:val="none" w:sz="0" w:space="0" w:color="auto"/>
        <w:bottom w:val="none" w:sz="0" w:space="0" w:color="auto"/>
        <w:right w:val="none" w:sz="0" w:space="0" w:color="auto"/>
      </w:divBdr>
    </w:div>
    <w:div w:id="1536888325">
      <w:bodyDiv w:val="1"/>
      <w:marLeft w:val="0"/>
      <w:marRight w:val="0"/>
      <w:marTop w:val="0"/>
      <w:marBottom w:val="0"/>
      <w:divBdr>
        <w:top w:val="none" w:sz="0" w:space="0" w:color="auto"/>
        <w:left w:val="none" w:sz="0" w:space="0" w:color="auto"/>
        <w:bottom w:val="none" w:sz="0" w:space="0" w:color="auto"/>
        <w:right w:val="none" w:sz="0" w:space="0" w:color="auto"/>
      </w:divBdr>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
    <w:div w:id="1544561551">
      <w:bodyDiv w:val="1"/>
      <w:marLeft w:val="0"/>
      <w:marRight w:val="0"/>
      <w:marTop w:val="0"/>
      <w:marBottom w:val="0"/>
      <w:divBdr>
        <w:top w:val="none" w:sz="0" w:space="0" w:color="auto"/>
        <w:left w:val="none" w:sz="0" w:space="0" w:color="auto"/>
        <w:bottom w:val="none" w:sz="0" w:space="0" w:color="auto"/>
        <w:right w:val="none" w:sz="0" w:space="0" w:color="auto"/>
      </w:divBdr>
    </w:div>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 w:id="1564635718">
      <w:bodyDiv w:val="1"/>
      <w:marLeft w:val="0"/>
      <w:marRight w:val="0"/>
      <w:marTop w:val="0"/>
      <w:marBottom w:val="0"/>
      <w:divBdr>
        <w:top w:val="none" w:sz="0" w:space="0" w:color="auto"/>
        <w:left w:val="none" w:sz="0" w:space="0" w:color="auto"/>
        <w:bottom w:val="none" w:sz="0" w:space="0" w:color="auto"/>
        <w:right w:val="none" w:sz="0" w:space="0" w:color="auto"/>
      </w:divBdr>
    </w:div>
    <w:div w:id="1571381168">
      <w:bodyDiv w:val="1"/>
      <w:marLeft w:val="0"/>
      <w:marRight w:val="0"/>
      <w:marTop w:val="0"/>
      <w:marBottom w:val="0"/>
      <w:divBdr>
        <w:top w:val="none" w:sz="0" w:space="0" w:color="auto"/>
        <w:left w:val="none" w:sz="0" w:space="0" w:color="auto"/>
        <w:bottom w:val="none" w:sz="0" w:space="0" w:color="auto"/>
        <w:right w:val="none" w:sz="0" w:space="0" w:color="auto"/>
      </w:divBdr>
    </w:div>
    <w:div w:id="1585795040">
      <w:bodyDiv w:val="1"/>
      <w:marLeft w:val="0"/>
      <w:marRight w:val="0"/>
      <w:marTop w:val="0"/>
      <w:marBottom w:val="0"/>
      <w:divBdr>
        <w:top w:val="none" w:sz="0" w:space="0" w:color="auto"/>
        <w:left w:val="none" w:sz="0" w:space="0" w:color="auto"/>
        <w:bottom w:val="none" w:sz="0" w:space="0" w:color="auto"/>
        <w:right w:val="none" w:sz="0" w:space="0" w:color="auto"/>
      </w:divBdr>
    </w:div>
    <w:div w:id="1586963457">
      <w:bodyDiv w:val="1"/>
      <w:marLeft w:val="0"/>
      <w:marRight w:val="0"/>
      <w:marTop w:val="0"/>
      <w:marBottom w:val="0"/>
      <w:divBdr>
        <w:top w:val="none" w:sz="0" w:space="0" w:color="auto"/>
        <w:left w:val="none" w:sz="0" w:space="0" w:color="auto"/>
        <w:bottom w:val="none" w:sz="0" w:space="0" w:color="auto"/>
        <w:right w:val="none" w:sz="0" w:space="0" w:color="auto"/>
      </w:divBdr>
    </w:div>
    <w:div w:id="1590892817">
      <w:bodyDiv w:val="1"/>
      <w:marLeft w:val="0"/>
      <w:marRight w:val="0"/>
      <w:marTop w:val="0"/>
      <w:marBottom w:val="0"/>
      <w:divBdr>
        <w:top w:val="none" w:sz="0" w:space="0" w:color="auto"/>
        <w:left w:val="none" w:sz="0" w:space="0" w:color="auto"/>
        <w:bottom w:val="none" w:sz="0" w:space="0" w:color="auto"/>
        <w:right w:val="none" w:sz="0" w:space="0" w:color="auto"/>
      </w:divBdr>
    </w:div>
    <w:div w:id="1604998751">
      <w:bodyDiv w:val="1"/>
      <w:marLeft w:val="0"/>
      <w:marRight w:val="0"/>
      <w:marTop w:val="0"/>
      <w:marBottom w:val="0"/>
      <w:divBdr>
        <w:top w:val="none" w:sz="0" w:space="0" w:color="auto"/>
        <w:left w:val="none" w:sz="0" w:space="0" w:color="auto"/>
        <w:bottom w:val="none" w:sz="0" w:space="0" w:color="auto"/>
        <w:right w:val="none" w:sz="0" w:space="0" w:color="auto"/>
      </w:divBdr>
    </w:div>
    <w:div w:id="1607806192">
      <w:bodyDiv w:val="1"/>
      <w:marLeft w:val="0"/>
      <w:marRight w:val="0"/>
      <w:marTop w:val="0"/>
      <w:marBottom w:val="0"/>
      <w:divBdr>
        <w:top w:val="none" w:sz="0" w:space="0" w:color="auto"/>
        <w:left w:val="none" w:sz="0" w:space="0" w:color="auto"/>
        <w:bottom w:val="none" w:sz="0" w:space="0" w:color="auto"/>
        <w:right w:val="none" w:sz="0" w:space="0" w:color="auto"/>
      </w:divBdr>
    </w:div>
    <w:div w:id="1609465795">
      <w:bodyDiv w:val="1"/>
      <w:marLeft w:val="0"/>
      <w:marRight w:val="0"/>
      <w:marTop w:val="0"/>
      <w:marBottom w:val="0"/>
      <w:divBdr>
        <w:top w:val="none" w:sz="0" w:space="0" w:color="auto"/>
        <w:left w:val="none" w:sz="0" w:space="0" w:color="auto"/>
        <w:bottom w:val="none" w:sz="0" w:space="0" w:color="auto"/>
        <w:right w:val="none" w:sz="0" w:space="0" w:color="auto"/>
      </w:divBdr>
    </w:div>
    <w:div w:id="1610041980">
      <w:bodyDiv w:val="1"/>
      <w:marLeft w:val="0"/>
      <w:marRight w:val="0"/>
      <w:marTop w:val="0"/>
      <w:marBottom w:val="0"/>
      <w:divBdr>
        <w:top w:val="none" w:sz="0" w:space="0" w:color="auto"/>
        <w:left w:val="none" w:sz="0" w:space="0" w:color="auto"/>
        <w:bottom w:val="none" w:sz="0" w:space="0" w:color="auto"/>
        <w:right w:val="none" w:sz="0" w:space="0" w:color="auto"/>
      </w:divBdr>
    </w:div>
    <w:div w:id="1610969399">
      <w:bodyDiv w:val="1"/>
      <w:marLeft w:val="0"/>
      <w:marRight w:val="0"/>
      <w:marTop w:val="0"/>
      <w:marBottom w:val="0"/>
      <w:divBdr>
        <w:top w:val="none" w:sz="0" w:space="0" w:color="auto"/>
        <w:left w:val="none" w:sz="0" w:space="0" w:color="auto"/>
        <w:bottom w:val="none" w:sz="0" w:space="0" w:color="auto"/>
        <w:right w:val="none" w:sz="0" w:space="0" w:color="auto"/>
      </w:divBdr>
    </w:div>
    <w:div w:id="1629509166">
      <w:bodyDiv w:val="1"/>
      <w:marLeft w:val="0"/>
      <w:marRight w:val="0"/>
      <w:marTop w:val="0"/>
      <w:marBottom w:val="0"/>
      <w:divBdr>
        <w:top w:val="none" w:sz="0" w:space="0" w:color="auto"/>
        <w:left w:val="none" w:sz="0" w:space="0" w:color="auto"/>
        <w:bottom w:val="none" w:sz="0" w:space="0" w:color="auto"/>
        <w:right w:val="none" w:sz="0" w:space="0" w:color="auto"/>
      </w:divBdr>
    </w:div>
    <w:div w:id="1638221839">
      <w:bodyDiv w:val="1"/>
      <w:marLeft w:val="0"/>
      <w:marRight w:val="0"/>
      <w:marTop w:val="0"/>
      <w:marBottom w:val="0"/>
      <w:divBdr>
        <w:top w:val="none" w:sz="0" w:space="0" w:color="auto"/>
        <w:left w:val="none" w:sz="0" w:space="0" w:color="auto"/>
        <w:bottom w:val="none" w:sz="0" w:space="0" w:color="auto"/>
        <w:right w:val="none" w:sz="0" w:space="0" w:color="auto"/>
      </w:divBdr>
    </w:div>
    <w:div w:id="1643316192">
      <w:bodyDiv w:val="1"/>
      <w:marLeft w:val="0"/>
      <w:marRight w:val="0"/>
      <w:marTop w:val="0"/>
      <w:marBottom w:val="0"/>
      <w:divBdr>
        <w:top w:val="none" w:sz="0" w:space="0" w:color="auto"/>
        <w:left w:val="none" w:sz="0" w:space="0" w:color="auto"/>
        <w:bottom w:val="none" w:sz="0" w:space="0" w:color="auto"/>
        <w:right w:val="none" w:sz="0" w:space="0" w:color="auto"/>
      </w:divBdr>
    </w:div>
    <w:div w:id="1644315820">
      <w:bodyDiv w:val="1"/>
      <w:marLeft w:val="0"/>
      <w:marRight w:val="0"/>
      <w:marTop w:val="0"/>
      <w:marBottom w:val="0"/>
      <w:divBdr>
        <w:top w:val="none" w:sz="0" w:space="0" w:color="auto"/>
        <w:left w:val="none" w:sz="0" w:space="0" w:color="auto"/>
        <w:bottom w:val="none" w:sz="0" w:space="0" w:color="auto"/>
        <w:right w:val="none" w:sz="0" w:space="0" w:color="auto"/>
      </w:divBdr>
    </w:div>
    <w:div w:id="1647467513">
      <w:bodyDiv w:val="1"/>
      <w:marLeft w:val="0"/>
      <w:marRight w:val="0"/>
      <w:marTop w:val="0"/>
      <w:marBottom w:val="0"/>
      <w:divBdr>
        <w:top w:val="none" w:sz="0" w:space="0" w:color="auto"/>
        <w:left w:val="none" w:sz="0" w:space="0" w:color="auto"/>
        <w:bottom w:val="none" w:sz="0" w:space="0" w:color="auto"/>
        <w:right w:val="none" w:sz="0" w:space="0" w:color="auto"/>
      </w:divBdr>
    </w:div>
    <w:div w:id="1658730641">
      <w:bodyDiv w:val="1"/>
      <w:marLeft w:val="0"/>
      <w:marRight w:val="0"/>
      <w:marTop w:val="0"/>
      <w:marBottom w:val="0"/>
      <w:divBdr>
        <w:top w:val="none" w:sz="0" w:space="0" w:color="auto"/>
        <w:left w:val="none" w:sz="0" w:space="0" w:color="auto"/>
        <w:bottom w:val="none" w:sz="0" w:space="0" w:color="auto"/>
        <w:right w:val="none" w:sz="0" w:space="0" w:color="auto"/>
      </w:divBdr>
    </w:div>
    <w:div w:id="1672367461">
      <w:bodyDiv w:val="1"/>
      <w:marLeft w:val="0"/>
      <w:marRight w:val="0"/>
      <w:marTop w:val="0"/>
      <w:marBottom w:val="0"/>
      <w:divBdr>
        <w:top w:val="none" w:sz="0" w:space="0" w:color="auto"/>
        <w:left w:val="none" w:sz="0" w:space="0" w:color="auto"/>
        <w:bottom w:val="none" w:sz="0" w:space="0" w:color="auto"/>
        <w:right w:val="none" w:sz="0" w:space="0" w:color="auto"/>
      </w:divBdr>
    </w:div>
    <w:div w:id="1683438005">
      <w:bodyDiv w:val="1"/>
      <w:marLeft w:val="0"/>
      <w:marRight w:val="0"/>
      <w:marTop w:val="0"/>
      <w:marBottom w:val="0"/>
      <w:divBdr>
        <w:top w:val="none" w:sz="0" w:space="0" w:color="auto"/>
        <w:left w:val="none" w:sz="0" w:space="0" w:color="auto"/>
        <w:bottom w:val="none" w:sz="0" w:space="0" w:color="auto"/>
        <w:right w:val="none" w:sz="0" w:space="0" w:color="auto"/>
      </w:divBdr>
    </w:div>
    <w:div w:id="1684555509">
      <w:bodyDiv w:val="1"/>
      <w:marLeft w:val="0"/>
      <w:marRight w:val="0"/>
      <w:marTop w:val="0"/>
      <w:marBottom w:val="0"/>
      <w:divBdr>
        <w:top w:val="none" w:sz="0" w:space="0" w:color="auto"/>
        <w:left w:val="none" w:sz="0" w:space="0" w:color="auto"/>
        <w:bottom w:val="none" w:sz="0" w:space="0" w:color="auto"/>
        <w:right w:val="none" w:sz="0" w:space="0" w:color="auto"/>
      </w:divBdr>
    </w:div>
    <w:div w:id="1692142698">
      <w:bodyDiv w:val="1"/>
      <w:marLeft w:val="0"/>
      <w:marRight w:val="0"/>
      <w:marTop w:val="0"/>
      <w:marBottom w:val="0"/>
      <w:divBdr>
        <w:top w:val="none" w:sz="0" w:space="0" w:color="auto"/>
        <w:left w:val="none" w:sz="0" w:space="0" w:color="auto"/>
        <w:bottom w:val="none" w:sz="0" w:space="0" w:color="auto"/>
        <w:right w:val="none" w:sz="0" w:space="0" w:color="auto"/>
      </w:divBdr>
    </w:div>
    <w:div w:id="1695225578">
      <w:bodyDiv w:val="1"/>
      <w:marLeft w:val="0"/>
      <w:marRight w:val="0"/>
      <w:marTop w:val="0"/>
      <w:marBottom w:val="0"/>
      <w:divBdr>
        <w:top w:val="none" w:sz="0" w:space="0" w:color="auto"/>
        <w:left w:val="none" w:sz="0" w:space="0" w:color="auto"/>
        <w:bottom w:val="none" w:sz="0" w:space="0" w:color="auto"/>
        <w:right w:val="none" w:sz="0" w:space="0" w:color="auto"/>
      </w:divBdr>
    </w:div>
    <w:div w:id="1696073070">
      <w:bodyDiv w:val="1"/>
      <w:marLeft w:val="0"/>
      <w:marRight w:val="0"/>
      <w:marTop w:val="0"/>
      <w:marBottom w:val="0"/>
      <w:divBdr>
        <w:top w:val="none" w:sz="0" w:space="0" w:color="auto"/>
        <w:left w:val="none" w:sz="0" w:space="0" w:color="auto"/>
        <w:bottom w:val="none" w:sz="0" w:space="0" w:color="auto"/>
        <w:right w:val="none" w:sz="0" w:space="0" w:color="auto"/>
      </w:divBdr>
    </w:div>
    <w:div w:id="1700156067">
      <w:bodyDiv w:val="1"/>
      <w:marLeft w:val="0"/>
      <w:marRight w:val="0"/>
      <w:marTop w:val="0"/>
      <w:marBottom w:val="0"/>
      <w:divBdr>
        <w:top w:val="none" w:sz="0" w:space="0" w:color="auto"/>
        <w:left w:val="none" w:sz="0" w:space="0" w:color="auto"/>
        <w:bottom w:val="none" w:sz="0" w:space="0" w:color="auto"/>
        <w:right w:val="none" w:sz="0" w:space="0" w:color="auto"/>
      </w:divBdr>
    </w:div>
    <w:div w:id="1700622440">
      <w:bodyDiv w:val="1"/>
      <w:marLeft w:val="0"/>
      <w:marRight w:val="0"/>
      <w:marTop w:val="0"/>
      <w:marBottom w:val="0"/>
      <w:divBdr>
        <w:top w:val="none" w:sz="0" w:space="0" w:color="auto"/>
        <w:left w:val="none" w:sz="0" w:space="0" w:color="auto"/>
        <w:bottom w:val="none" w:sz="0" w:space="0" w:color="auto"/>
        <w:right w:val="none" w:sz="0" w:space="0" w:color="auto"/>
      </w:divBdr>
    </w:div>
    <w:div w:id="1705591931">
      <w:bodyDiv w:val="1"/>
      <w:marLeft w:val="0"/>
      <w:marRight w:val="0"/>
      <w:marTop w:val="0"/>
      <w:marBottom w:val="0"/>
      <w:divBdr>
        <w:top w:val="none" w:sz="0" w:space="0" w:color="auto"/>
        <w:left w:val="none" w:sz="0" w:space="0" w:color="auto"/>
        <w:bottom w:val="none" w:sz="0" w:space="0" w:color="auto"/>
        <w:right w:val="none" w:sz="0" w:space="0" w:color="auto"/>
      </w:divBdr>
    </w:div>
    <w:div w:id="1705902219">
      <w:bodyDiv w:val="1"/>
      <w:marLeft w:val="0"/>
      <w:marRight w:val="0"/>
      <w:marTop w:val="0"/>
      <w:marBottom w:val="0"/>
      <w:divBdr>
        <w:top w:val="none" w:sz="0" w:space="0" w:color="auto"/>
        <w:left w:val="none" w:sz="0" w:space="0" w:color="auto"/>
        <w:bottom w:val="none" w:sz="0" w:space="0" w:color="auto"/>
        <w:right w:val="none" w:sz="0" w:space="0" w:color="auto"/>
      </w:divBdr>
    </w:div>
    <w:div w:id="1712342828">
      <w:bodyDiv w:val="1"/>
      <w:marLeft w:val="0"/>
      <w:marRight w:val="0"/>
      <w:marTop w:val="0"/>
      <w:marBottom w:val="0"/>
      <w:divBdr>
        <w:top w:val="none" w:sz="0" w:space="0" w:color="auto"/>
        <w:left w:val="none" w:sz="0" w:space="0" w:color="auto"/>
        <w:bottom w:val="none" w:sz="0" w:space="0" w:color="auto"/>
        <w:right w:val="none" w:sz="0" w:space="0" w:color="auto"/>
      </w:divBdr>
    </w:div>
    <w:div w:id="1718696301">
      <w:bodyDiv w:val="1"/>
      <w:marLeft w:val="0"/>
      <w:marRight w:val="0"/>
      <w:marTop w:val="0"/>
      <w:marBottom w:val="0"/>
      <w:divBdr>
        <w:top w:val="none" w:sz="0" w:space="0" w:color="auto"/>
        <w:left w:val="none" w:sz="0" w:space="0" w:color="auto"/>
        <w:bottom w:val="none" w:sz="0" w:space="0" w:color="auto"/>
        <w:right w:val="none" w:sz="0" w:space="0" w:color="auto"/>
      </w:divBdr>
    </w:div>
    <w:div w:id="1723626989">
      <w:bodyDiv w:val="1"/>
      <w:marLeft w:val="0"/>
      <w:marRight w:val="0"/>
      <w:marTop w:val="0"/>
      <w:marBottom w:val="0"/>
      <w:divBdr>
        <w:top w:val="none" w:sz="0" w:space="0" w:color="auto"/>
        <w:left w:val="none" w:sz="0" w:space="0" w:color="auto"/>
        <w:bottom w:val="none" w:sz="0" w:space="0" w:color="auto"/>
        <w:right w:val="none" w:sz="0" w:space="0" w:color="auto"/>
      </w:divBdr>
    </w:div>
    <w:div w:id="1726950227">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35815616">
      <w:bodyDiv w:val="1"/>
      <w:marLeft w:val="0"/>
      <w:marRight w:val="0"/>
      <w:marTop w:val="0"/>
      <w:marBottom w:val="0"/>
      <w:divBdr>
        <w:top w:val="none" w:sz="0" w:space="0" w:color="auto"/>
        <w:left w:val="none" w:sz="0" w:space="0" w:color="auto"/>
        <w:bottom w:val="none" w:sz="0" w:space="0" w:color="auto"/>
        <w:right w:val="none" w:sz="0" w:space="0" w:color="auto"/>
      </w:divBdr>
    </w:div>
    <w:div w:id="1737623146">
      <w:bodyDiv w:val="1"/>
      <w:marLeft w:val="0"/>
      <w:marRight w:val="0"/>
      <w:marTop w:val="0"/>
      <w:marBottom w:val="0"/>
      <w:divBdr>
        <w:top w:val="none" w:sz="0" w:space="0" w:color="auto"/>
        <w:left w:val="none" w:sz="0" w:space="0" w:color="auto"/>
        <w:bottom w:val="none" w:sz="0" w:space="0" w:color="auto"/>
        <w:right w:val="none" w:sz="0" w:space="0" w:color="auto"/>
      </w:divBdr>
    </w:div>
    <w:div w:id="1743287606">
      <w:bodyDiv w:val="1"/>
      <w:marLeft w:val="0"/>
      <w:marRight w:val="0"/>
      <w:marTop w:val="0"/>
      <w:marBottom w:val="0"/>
      <w:divBdr>
        <w:top w:val="none" w:sz="0" w:space="0" w:color="auto"/>
        <w:left w:val="none" w:sz="0" w:space="0" w:color="auto"/>
        <w:bottom w:val="none" w:sz="0" w:space="0" w:color="auto"/>
        <w:right w:val="none" w:sz="0" w:space="0" w:color="auto"/>
      </w:divBdr>
    </w:div>
    <w:div w:id="1763797020">
      <w:bodyDiv w:val="1"/>
      <w:marLeft w:val="0"/>
      <w:marRight w:val="0"/>
      <w:marTop w:val="0"/>
      <w:marBottom w:val="0"/>
      <w:divBdr>
        <w:top w:val="none" w:sz="0" w:space="0" w:color="auto"/>
        <w:left w:val="none" w:sz="0" w:space="0" w:color="auto"/>
        <w:bottom w:val="none" w:sz="0" w:space="0" w:color="auto"/>
        <w:right w:val="none" w:sz="0" w:space="0" w:color="auto"/>
      </w:divBdr>
    </w:div>
    <w:div w:id="1765147890">
      <w:bodyDiv w:val="1"/>
      <w:marLeft w:val="0"/>
      <w:marRight w:val="0"/>
      <w:marTop w:val="0"/>
      <w:marBottom w:val="0"/>
      <w:divBdr>
        <w:top w:val="none" w:sz="0" w:space="0" w:color="auto"/>
        <w:left w:val="none" w:sz="0" w:space="0" w:color="auto"/>
        <w:bottom w:val="none" w:sz="0" w:space="0" w:color="auto"/>
        <w:right w:val="none" w:sz="0" w:space="0" w:color="auto"/>
      </w:divBdr>
    </w:div>
    <w:div w:id="1766225436">
      <w:bodyDiv w:val="1"/>
      <w:marLeft w:val="0"/>
      <w:marRight w:val="0"/>
      <w:marTop w:val="0"/>
      <w:marBottom w:val="0"/>
      <w:divBdr>
        <w:top w:val="none" w:sz="0" w:space="0" w:color="auto"/>
        <w:left w:val="none" w:sz="0" w:space="0" w:color="auto"/>
        <w:bottom w:val="none" w:sz="0" w:space="0" w:color="auto"/>
        <w:right w:val="none" w:sz="0" w:space="0" w:color="auto"/>
      </w:divBdr>
    </w:div>
    <w:div w:id="1769228029">
      <w:bodyDiv w:val="1"/>
      <w:marLeft w:val="0"/>
      <w:marRight w:val="0"/>
      <w:marTop w:val="0"/>
      <w:marBottom w:val="0"/>
      <w:divBdr>
        <w:top w:val="none" w:sz="0" w:space="0" w:color="auto"/>
        <w:left w:val="none" w:sz="0" w:space="0" w:color="auto"/>
        <w:bottom w:val="none" w:sz="0" w:space="0" w:color="auto"/>
        <w:right w:val="none" w:sz="0" w:space="0" w:color="auto"/>
      </w:divBdr>
    </w:div>
    <w:div w:id="1770202137">
      <w:bodyDiv w:val="1"/>
      <w:marLeft w:val="0"/>
      <w:marRight w:val="0"/>
      <w:marTop w:val="0"/>
      <w:marBottom w:val="0"/>
      <w:divBdr>
        <w:top w:val="none" w:sz="0" w:space="0" w:color="auto"/>
        <w:left w:val="none" w:sz="0" w:space="0" w:color="auto"/>
        <w:bottom w:val="none" w:sz="0" w:space="0" w:color="auto"/>
        <w:right w:val="none" w:sz="0" w:space="0" w:color="auto"/>
      </w:divBdr>
    </w:div>
    <w:div w:id="1772776448">
      <w:bodyDiv w:val="1"/>
      <w:marLeft w:val="0"/>
      <w:marRight w:val="0"/>
      <w:marTop w:val="0"/>
      <w:marBottom w:val="0"/>
      <w:divBdr>
        <w:top w:val="none" w:sz="0" w:space="0" w:color="auto"/>
        <w:left w:val="none" w:sz="0" w:space="0" w:color="auto"/>
        <w:bottom w:val="none" w:sz="0" w:space="0" w:color="auto"/>
        <w:right w:val="none" w:sz="0" w:space="0" w:color="auto"/>
      </w:divBdr>
    </w:div>
    <w:div w:id="1777023779">
      <w:bodyDiv w:val="1"/>
      <w:marLeft w:val="0"/>
      <w:marRight w:val="0"/>
      <w:marTop w:val="0"/>
      <w:marBottom w:val="0"/>
      <w:divBdr>
        <w:top w:val="none" w:sz="0" w:space="0" w:color="auto"/>
        <w:left w:val="none" w:sz="0" w:space="0" w:color="auto"/>
        <w:bottom w:val="none" w:sz="0" w:space="0" w:color="auto"/>
        <w:right w:val="none" w:sz="0" w:space="0" w:color="auto"/>
      </w:divBdr>
    </w:div>
    <w:div w:id="1782147230">
      <w:bodyDiv w:val="1"/>
      <w:marLeft w:val="0"/>
      <w:marRight w:val="0"/>
      <w:marTop w:val="0"/>
      <w:marBottom w:val="0"/>
      <w:divBdr>
        <w:top w:val="none" w:sz="0" w:space="0" w:color="auto"/>
        <w:left w:val="none" w:sz="0" w:space="0" w:color="auto"/>
        <w:bottom w:val="none" w:sz="0" w:space="0" w:color="auto"/>
        <w:right w:val="none" w:sz="0" w:space="0" w:color="auto"/>
      </w:divBdr>
    </w:div>
    <w:div w:id="1782265934">
      <w:bodyDiv w:val="1"/>
      <w:marLeft w:val="0"/>
      <w:marRight w:val="0"/>
      <w:marTop w:val="0"/>
      <w:marBottom w:val="0"/>
      <w:divBdr>
        <w:top w:val="none" w:sz="0" w:space="0" w:color="auto"/>
        <w:left w:val="none" w:sz="0" w:space="0" w:color="auto"/>
        <w:bottom w:val="none" w:sz="0" w:space="0" w:color="auto"/>
        <w:right w:val="none" w:sz="0" w:space="0" w:color="auto"/>
      </w:divBdr>
    </w:div>
    <w:div w:id="1785225151">
      <w:bodyDiv w:val="1"/>
      <w:marLeft w:val="0"/>
      <w:marRight w:val="0"/>
      <w:marTop w:val="0"/>
      <w:marBottom w:val="0"/>
      <w:divBdr>
        <w:top w:val="none" w:sz="0" w:space="0" w:color="auto"/>
        <w:left w:val="none" w:sz="0" w:space="0" w:color="auto"/>
        <w:bottom w:val="none" w:sz="0" w:space="0" w:color="auto"/>
        <w:right w:val="none" w:sz="0" w:space="0" w:color="auto"/>
      </w:divBdr>
    </w:div>
    <w:div w:id="1786149740">
      <w:bodyDiv w:val="1"/>
      <w:marLeft w:val="0"/>
      <w:marRight w:val="0"/>
      <w:marTop w:val="0"/>
      <w:marBottom w:val="0"/>
      <w:divBdr>
        <w:top w:val="none" w:sz="0" w:space="0" w:color="auto"/>
        <w:left w:val="none" w:sz="0" w:space="0" w:color="auto"/>
        <w:bottom w:val="none" w:sz="0" w:space="0" w:color="auto"/>
        <w:right w:val="none" w:sz="0" w:space="0" w:color="auto"/>
      </w:divBdr>
    </w:div>
    <w:div w:id="1789395137">
      <w:bodyDiv w:val="1"/>
      <w:marLeft w:val="0"/>
      <w:marRight w:val="0"/>
      <w:marTop w:val="0"/>
      <w:marBottom w:val="0"/>
      <w:divBdr>
        <w:top w:val="none" w:sz="0" w:space="0" w:color="auto"/>
        <w:left w:val="none" w:sz="0" w:space="0" w:color="auto"/>
        <w:bottom w:val="none" w:sz="0" w:space="0" w:color="auto"/>
        <w:right w:val="none" w:sz="0" w:space="0" w:color="auto"/>
      </w:divBdr>
    </w:div>
    <w:div w:id="1790852653">
      <w:bodyDiv w:val="1"/>
      <w:marLeft w:val="0"/>
      <w:marRight w:val="0"/>
      <w:marTop w:val="0"/>
      <w:marBottom w:val="0"/>
      <w:divBdr>
        <w:top w:val="none" w:sz="0" w:space="0" w:color="auto"/>
        <w:left w:val="none" w:sz="0" w:space="0" w:color="auto"/>
        <w:bottom w:val="none" w:sz="0" w:space="0" w:color="auto"/>
        <w:right w:val="none" w:sz="0" w:space="0" w:color="auto"/>
      </w:divBdr>
    </w:div>
    <w:div w:id="1799301898">
      <w:bodyDiv w:val="1"/>
      <w:marLeft w:val="0"/>
      <w:marRight w:val="0"/>
      <w:marTop w:val="0"/>
      <w:marBottom w:val="0"/>
      <w:divBdr>
        <w:top w:val="none" w:sz="0" w:space="0" w:color="auto"/>
        <w:left w:val="none" w:sz="0" w:space="0" w:color="auto"/>
        <w:bottom w:val="none" w:sz="0" w:space="0" w:color="auto"/>
        <w:right w:val="none" w:sz="0" w:space="0" w:color="auto"/>
      </w:divBdr>
    </w:div>
    <w:div w:id="1819105782">
      <w:bodyDiv w:val="1"/>
      <w:marLeft w:val="0"/>
      <w:marRight w:val="0"/>
      <w:marTop w:val="0"/>
      <w:marBottom w:val="0"/>
      <w:divBdr>
        <w:top w:val="none" w:sz="0" w:space="0" w:color="auto"/>
        <w:left w:val="none" w:sz="0" w:space="0" w:color="auto"/>
        <w:bottom w:val="none" w:sz="0" w:space="0" w:color="auto"/>
        <w:right w:val="none" w:sz="0" w:space="0" w:color="auto"/>
      </w:divBdr>
    </w:div>
    <w:div w:id="1822228929">
      <w:bodyDiv w:val="1"/>
      <w:marLeft w:val="0"/>
      <w:marRight w:val="0"/>
      <w:marTop w:val="0"/>
      <w:marBottom w:val="0"/>
      <w:divBdr>
        <w:top w:val="none" w:sz="0" w:space="0" w:color="auto"/>
        <w:left w:val="none" w:sz="0" w:space="0" w:color="auto"/>
        <w:bottom w:val="none" w:sz="0" w:space="0" w:color="auto"/>
        <w:right w:val="none" w:sz="0" w:space="0" w:color="auto"/>
      </w:divBdr>
    </w:div>
    <w:div w:id="1822310393">
      <w:bodyDiv w:val="1"/>
      <w:marLeft w:val="0"/>
      <w:marRight w:val="0"/>
      <w:marTop w:val="0"/>
      <w:marBottom w:val="0"/>
      <w:divBdr>
        <w:top w:val="none" w:sz="0" w:space="0" w:color="auto"/>
        <w:left w:val="none" w:sz="0" w:space="0" w:color="auto"/>
        <w:bottom w:val="none" w:sz="0" w:space="0" w:color="auto"/>
        <w:right w:val="none" w:sz="0" w:space="0" w:color="auto"/>
      </w:divBdr>
    </w:div>
    <w:div w:id="1826314071">
      <w:bodyDiv w:val="1"/>
      <w:marLeft w:val="0"/>
      <w:marRight w:val="0"/>
      <w:marTop w:val="0"/>
      <w:marBottom w:val="0"/>
      <w:divBdr>
        <w:top w:val="none" w:sz="0" w:space="0" w:color="auto"/>
        <w:left w:val="none" w:sz="0" w:space="0" w:color="auto"/>
        <w:bottom w:val="none" w:sz="0" w:space="0" w:color="auto"/>
        <w:right w:val="none" w:sz="0" w:space="0" w:color="auto"/>
      </w:divBdr>
    </w:div>
    <w:div w:id="1831865011">
      <w:bodyDiv w:val="1"/>
      <w:marLeft w:val="0"/>
      <w:marRight w:val="0"/>
      <w:marTop w:val="0"/>
      <w:marBottom w:val="0"/>
      <w:divBdr>
        <w:top w:val="none" w:sz="0" w:space="0" w:color="auto"/>
        <w:left w:val="none" w:sz="0" w:space="0" w:color="auto"/>
        <w:bottom w:val="none" w:sz="0" w:space="0" w:color="auto"/>
        <w:right w:val="none" w:sz="0" w:space="0" w:color="auto"/>
      </w:divBdr>
    </w:div>
    <w:div w:id="1833527070">
      <w:bodyDiv w:val="1"/>
      <w:marLeft w:val="0"/>
      <w:marRight w:val="0"/>
      <w:marTop w:val="0"/>
      <w:marBottom w:val="0"/>
      <w:divBdr>
        <w:top w:val="none" w:sz="0" w:space="0" w:color="auto"/>
        <w:left w:val="none" w:sz="0" w:space="0" w:color="auto"/>
        <w:bottom w:val="none" w:sz="0" w:space="0" w:color="auto"/>
        <w:right w:val="none" w:sz="0" w:space="0" w:color="auto"/>
      </w:divBdr>
    </w:div>
    <w:div w:id="1834760801">
      <w:bodyDiv w:val="1"/>
      <w:marLeft w:val="0"/>
      <w:marRight w:val="0"/>
      <w:marTop w:val="0"/>
      <w:marBottom w:val="0"/>
      <w:divBdr>
        <w:top w:val="none" w:sz="0" w:space="0" w:color="auto"/>
        <w:left w:val="none" w:sz="0" w:space="0" w:color="auto"/>
        <w:bottom w:val="none" w:sz="0" w:space="0" w:color="auto"/>
        <w:right w:val="none" w:sz="0" w:space="0" w:color="auto"/>
      </w:divBdr>
    </w:div>
    <w:div w:id="1841697277">
      <w:bodyDiv w:val="1"/>
      <w:marLeft w:val="0"/>
      <w:marRight w:val="0"/>
      <w:marTop w:val="0"/>
      <w:marBottom w:val="0"/>
      <w:divBdr>
        <w:top w:val="none" w:sz="0" w:space="0" w:color="auto"/>
        <w:left w:val="none" w:sz="0" w:space="0" w:color="auto"/>
        <w:bottom w:val="none" w:sz="0" w:space="0" w:color="auto"/>
        <w:right w:val="none" w:sz="0" w:space="0" w:color="auto"/>
      </w:divBdr>
    </w:div>
    <w:div w:id="1845631793">
      <w:bodyDiv w:val="1"/>
      <w:marLeft w:val="0"/>
      <w:marRight w:val="0"/>
      <w:marTop w:val="0"/>
      <w:marBottom w:val="0"/>
      <w:divBdr>
        <w:top w:val="none" w:sz="0" w:space="0" w:color="auto"/>
        <w:left w:val="none" w:sz="0" w:space="0" w:color="auto"/>
        <w:bottom w:val="none" w:sz="0" w:space="0" w:color="auto"/>
        <w:right w:val="none" w:sz="0" w:space="0" w:color="auto"/>
      </w:divBdr>
    </w:div>
    <w:div w:id="1855613548">
      <w:bodyDiv w:val="1"/>
      <w:marLeft w:val="0"/>
      <w:marRight w:val="0"/>
      <w:marTop w:val="0"/>
      <w:marBottom w:val="0"/>
      <w:divBdr>
        <w:top w:val="none" w:sz="0" w:space="0" w:color="auto"/>
        <w:left w:val="none" w:sz="0" w:space="0" w:color="auto"/>
        <w:bottom w:val="none" w:sz="0" w:space="0" w:color="auto"/>
        <w:right w:val="none" w:sz="0" w:space="0" w:color="auto"/>
      </w:divBdr>
    </w:div>
    <w:div w:id="1857427406">
      <w:bodyDiv w:val="1"/>
      <w:marLeft w:val="0"/>
      <w:marRight w:val="0"/>
      <w:marTop w:val="0"/>
      <w:marBottom w:val="0"/>
      <w:divBdr>
        <w:top w:val="none" w:sz="0" w:space="0" w:color="auto"/>
        <w:left w:val="none" w:sz="0" w:space="0" w:color="auto"/>
        <w:bottom w:val="none" w:sz="0" w:space="0" w:color="auto"/>
        <w:right w:val="none" w:sz="0" w:space="0" w:color="auto"/>
      </w:divBdr>
    </w:div>
    <w:div w:id="1858930712">
      <w:bodyDiv w:val="1"/>
      <w:marLeft w:val="0"/>
      <w:marRight w:val="0"/>
      <w:marTop w:val="0"/>
      <w:marBottom w:val="0"/>
      <w:divBdr>
        <w:top w:val="none" w:sz="0" w:space="0" w:color="auto"/>
        <w:left w:val="none" w:sz="0" w:space="0" w:color="auto"/>
        <w:bottom w:val="none" w:sz="0" w:space="0" w:color="auto"/>
        <w:right w:val="none" w:sz="0" w:space="0" w:color="auto"/>
      </w:divBdr>
    </w:div>
    <w:div w:id="1869567783">
      <w:bodyDiv w:val="1"/>
      <w:marLeft w:val="0"/>
      <w:marRight w:val="0"/>
      <w:marTop w:val="0"/>
      <w:marBottom w:val="0"/>
      <w:divBdr>
        <w:top w:val="none" w:sz="0" w:space="0" w:color="auto"/>
        <w:left w:val="none" w:sz="0" w:space="0" w:color="auto"/>
        <w:bottom w:val="none" w:sz="0" w:space="0" w:color="auto"/>
        <w:right w:val="none" w:sz="0" w:space="0" w:color="auto"/>
      </w:divBdr>
    </w:div>
    <w:div w:id="1871189527">
      <w:bodyDiv w:val="1"/>
      <w:marLeft w:val="0"/>
      <w:marRight w:val="0"/>
      <w:marTop w:val="0"/>
      <w:marBottom w:val="0"/>
      <w:divBdr>
        <w:top w:val="none" w:sz="0" w:space="0" w:color="auto"/>
        <w:left w:val="none" w:sz="0" w:space="0" w:color="auto"/>
        <w:bottom w:val="none" w:sz="0" w:space="0" w:color="auto"/>
        <w:right w:val="none" w:sz="0" w:space="0" w:color="auto"/>
      </w:divBdr>
    </w:div>
    <w:div w:id="1879195965">
      <w:bodyDiv w:val="1"/>
      <w:marLeft w:val="0"/>
      <w:marRight w:val="0"/>
      <w:marTop w:val="0"/>
      <w:marBottom w:val="0"/>
      <w:divBdr>
        <w:top w:val="none" w:sz="0" w:space="0" w:color="auto"/>
        <w:left w:val="none" w:sz="0" w:space="0" w:color="auto"/>
        <w:bottom w:val="none" w:sz="0" w:space="0" w:color="auto"/>
        <w:right w:val="none" w:sz="0" w:space="0" w:color="auto"/>
      </w:divBdr>
    </w:div>
    <w:div w:id="1881891105">
      <w:bodyDiv w:val="1"/>
      <w:marLeft w:val="0"/>
      <w:marRight w:val="0"/>
      <w:marTop w:val="0"/>
      <w:marBottom w:val="0"/>
      <w:divBdr>
        <w:top w:val="none" w:sz="0" w:space="0" w:color="auto"/>
        <w:left w:val="none" w:sz="0" w:space="0" w:color="auto"/>
        <w:bottom w:val="none" w:sz="0" w:space="0" w:color="auto"/>
        <w:right w:val="none" w:sz="0" w:space="0" w:color="auto"/>
      </w:divBdr>
    </w:div>
    <w:div w:id="1884101542">
      <w:bodyDiv w:val="1"/>
      <w:marLeft w:val="0"/>
      <w:marRight w:val="0"/>
      <w:marTop w:val="0"/>
      <w:marBottom w:val="0"/>
      <w:divBdr>
        <w:top w:val="none" w:sz="0" w:space="0" w:color="auto"/>
        <w:left w:val="none" w:sz="0" w:space="0" w:color="auto"/>
        <w:bottom w:val="none" w:sz="0" w:space="0" w:color="auto"/>
        <w:right w:val="none" w:sz="0" w:space="0" w:color="auto"/>
      </w:divBdr>
    </w:div>
    <w:div w:id="1885174986">
      <w:bodyDiv w:val="1"/>
      <w:marLeft w:val="0"/>
      <w:marRight w:val="0"/>
      <w:marTop w:val="0"/>
      <w:marBottom w:val="0"/>
      <w:divBdr>
        <w:top w:val="none" w:sz="0" w:space="0" w:color="auto"/>
        <w:left w:val="none" w:sz="0" w:space="0" w:color="auto"/>
        <w:bottom w:val="none" w:sz="0" w:space="0" w:color="auto"/>
        <w:right w:val="none" w:sz="0" w:space="0" w:color="auto"/>
      </w:divBdr>
    </w:div>
    <w:div w:id="1895386056">
      <w:bodyDiv w:val="1"/>
      <w:marLeft w:val="0"/>
      <w:marRight w:val="0"/>
      <w:marTop w:val="0"/>
      <w:marBottom w:val="0"/>
      <w:divBdr>
        <w:top w:val="none" w:sz="0" w:space="0" w:color="auto"/>
        <w:left w:val="none" w:sz="0" w:space="0" w:color="auto"/>
        <w:bottom w:val="none" w:sz="0" w:space="0" w:color="auto"/>
        <w:right w:val="none" w:sz="0" w:space="0" w:color="auto"/>
      </w:divBdr>
    </w:div>
    <w:div w:id="1895577332">
      <w:bodyDiv w:val="1"/>
      <w:marLeft w:val="0"/>
      <w:marRight w:val="0"/>
      <w:marTop w:val="0"/>
      <w:marBottom w:val="0"/>
      <w:divBdr>
        <w:top w:val="none" w:sz="0" w:space="0" w:color="auto"/>
        <w:left w:val="none" w:sz="0" w:space="0" w:color="auto"/>
        <w:bottom w:val="none" w:sz="0" w:space="0" w:color="auto"/>
        <w:right w:val="none" w:sz="0" w:space="0" w:color="auto"/>
      </w:divBdr>
    </w:div>
    <w:div w:id="1895698141">
      <w:bodyDiv w:val="1"/>
      <w:marLeft w:val="0"/>
      <w:marRight w:val="0"/>
      <w:marTop w:val="0"/>
      <w:marBottom w:val="0"/>
      <w:divBdr>
        <w:top w:val="none" w:sz="0" w:space="0" w:color="auto"/>
        <w:left w:val="none" w:sz="0" w:space="0" w:color="auto"/>
        <w:bottom w:val="none" w:sz="0" w:space="0" w:color="auto"/>
        <w:right w:val="none" w:sz="0" w:space="0" w:color="auto"/>
      </w:divBdr>
    </w:div>
    <w:div w:id="1914076245">
      <w:bodyDiv w:val="1"/>
      <w:marLeft w:val="0"/>
      <w:marRight w:val="0"/>
      <w:marTop w:val="0"/>
      <w:marBottom w:val="0"/>
      <w:divBdr>
        <w:top w:val="none" w:sz="0" w:space="0" w:color="auto"/>
        <w:left w:val="none" w:sz="0" w:space="0" w:color="auto"/>
        <w:bottom w:val="none" w:sz="0" w:space="0" w:color="auto"/>
        <w:right w:val="none" w:sz="0" w:space="0" w:color="auto"/>
      </w:divBdr>
    </w:div>
    <w:div w:id="1915124554">
      <w:bodyDiv w:val="1"/>
      <w:marLeft w:val="0"/>
      <w:marRight w:val="0"/>
      <w:marTop w:val="0"/>
      <w:marBottom w:val="0"/>
      <w:divBdr>
        <w:top w:val="none" w:sz="0" w:space="0" w:color="auto"/>
        <w:left w:val="none" w:sz="0" w:space="0" w:color="auto"/>
        <w:bottom w:val="none" w:sz="0" w:space="0" w:color="auto"/>
        <w:right w:val="none" w:sz="0" w:space="0" w:color="auto"/>
      </w:divBdr>
    </w:div>
    <w:div w:id="1923561151">
      <w:bodyDiv w:val="1"/>
      <w:marLeft w:val="0"/>
      <w:marRight w:val="0"/>
      <w:marTop w:val="0"/>
      <w:marBottom w:val="0"/>
      <w:divBdr>
        <w:top w:val="none" w:sz="0" w:space="0" w:color="auto"/>
        <w:left w:val="none" w:sz="0" w:space="0" w:color="auto"/>
        <w:bottom w:val="none" w:sz="0" w:space="0" w:color="auto"/>
        <w:right w:val="none" w:sz="0" w:space="0" w:color="auto"/>
      </w:divBdr>
    </w:div>
    <w:div w:id="1923828416">
      <w:bodyDiv w:val="1"/>
      <w:marLeft w:val="0"/>
      <w:marRight w:val="0"/>
      <w:marTop w:val="0"/>
      <w:marBottom w:val="0"/>
      <w:divBdr>
        <w:top w:val="none" w:sz="0" w:space="0" w:color="auto"/>
        <w:left w:val="none" w:sz="0" w:space="0" w:color="auto"/>
        <w:bottom w:val="none" w:sz="0" w:space="0" w:color="auto"/>
        <w:right w:val="none" w:sz="0" w:space="0" w:color="auto"/>
      </w:divBdr>
    </w:div>
    <w:div w:id="1926962250">
      <w:bodyDiv w:val="1"/>
      <w:marLeft w:val="0"/>
      <w:marRight w:val="0"/>
      <w:marTop w:val="0"/>
      <w:marBottom w:val="0"/>
      <w:divBdr>
        <w:top w:val="none" w:sz="0" w:space="0" w:color="auto"/>
        <w:left w:val="none" w:sz="0" w:space="0" w:color="auto"/>
        <w:bottom w:val="none" w:sz="0" w:space="0" w:color="auto"/>
        <w:right w:val="none" w:sz="0" w:space="0" w:color="auto"/>
      </w:divBdr>
    </w:div>
    <w:div w:id="1927107263">
      <w:bodyDiv w:val="1"/>
      <w:marLeft w:val="0"/>
      <w:marRight w:val="0"/>
      <w:marTop w:val="0"/>
      <w:marBottom w:val="0"/>
      <w:divBdr>
        <w:top w:val="none" w:sz="0" w:space="0" w:color="auto"/>
        <w:left w:val="none" w:sz="0" w:space="0" w:color="auto"/>
        <w:bottom w:val="none" w:sz="0" w:space="0" w:color="auto"/>
        <w:right w:val="none" w:sz="0" w:space="0" w:color="auto"/>
      </w:divBdr>
    </w:div>
    <w:div w:id="1932933293">
      <w:bodyDiv w:val="1"/>
      <w:marLeft w:val="0"/>
      <w:marRight w:val="0"/>
      <w:marTop w:val="0"/>
      <w:marBottom w:val="0"/>
      <w:divBdr>
        <w:top w:val="none" w:sz="0" w:space="0" w:color="auto"/>
        <w:left w:val="none" w:sz="0" w:space="0" w:color="auto"/>
        <w:bottom w:val="none" w:sz="0" w:space="0" w:color="auto"/>
        <w:right w:val="none" w:sz="0" w:space="0" w:color="auto"/>
      </w:divBdr>
    </w:div>
    <w:div w:id="1934244523">
      <w:bodyDiv w:val="1"/>
      <w:marLeft w:val="0"/>
      <w:marRight w:val="0"/>
      <w:marTop w:val="0"/>
      <w:marBottom w:val="0"/>
      <w:divBdr>
        <w:top w:val="none" w:sz="0" w:space="0" w:color="auto"/>
        <w:left w:val="none" w:sz="0" w:space="0" w:color="auto"/>
        <w:bottom w:val="none" w:sz="0" w:space="0" w:color="auto"/>
        <w:right w:val="none" w:sz="0" w:space="0" w:color="auto"/>
      </w:divBdr>
    </w:div>
    <w:div w:id="1938516646">
      <w:bodyDiv w:val="1"/>
      <w:marLeft w:val="0"/>
      <w:marRight w:val="0"/>
      <w:marTop w:val="0"/>
      <w:marBottom w:val="0"/>
      <w:divBdr>
        <w:top w:val="none" w:sz="0" w:space="0" w:color="auto"/>
        <w:left w:val="none" w:sz="0" w:space="0" w:color="auto"/>
        <w:bottom w:val="none" w:sz="0" w:space="0" w:color="auto"/>
        <w:right w:val="none" w:sz="0" w:space="0" w:color="auto"/>
      </w:divBdr>
    </w:div>
    <w:div w:id="1940790978">
      <w:bodyDiv w:val="1"/>
      <w:marLeft w:val="0"/>
      <w:marRight w:val="0"/>
      <w:marTop w:val="0"/>
      <w:marBottom w:val="0"/>
      <w:divBdr>
        <w:top w:val="none" w:sz="0" w:space="0" w:color="auto"/>
        <w:left w:val="none" w:sz="0" w:space="0" w:color="auto"/>
        <w:bottom w:val="none" w:sz="0" w:space="0" w:color="auto"/>
        <w:right w:val="none" w:sz="0" w:space="0" w:color="auto"/>
      </w:divBdr>
    </w:div>
    <w:div w:id="1948075503">
      <w:bodyDiv w:val="1"/>
      <w:marLeft w:val="0"/>
      <w:marRight w:val="0"/>
      <w:marTop w:val="0"/>
      <w:marBottom w:val="0"/>
      <w:divBdr>
        <w:top w:val="none" w:sz="0" w:space="0" w:color="auto"/>
        <w:left w:val="none" w:sz="0" w:space="0" w:color="auto"/>
        <w:bottom w:val="none" w:sz="0" w:space="0" w:color="auto"/>
        <w:right w:val="none" w:sz="0" w:space="0" w:color="auto"/>
      </w:divBdr>
    </w:div>
    <w:div w:id="1954704718">
      <w:bodyDiv w:val="1"/>
      <w:marLeft w:val="0"/>
      <w:marRight w:val="0"/>
      <w:marTop w:val="0"/>
      <w:marBottom w:val="0"/>
      <w:divBdr>
        <w:top w:val="none" w:sz="0" w:space="0" w:color="auto"/>
        <w:left w:val="none" w:sz="0" w:space="0" w:color="auto"/>
        <w:bottom w:val="none" w:sz="0" w:space="0" w:color="auto"/>
        <w:right w:val="none" w:sz="0" w:space="0" w:color="auto"/>
      </w:divBdr>
    </w:div>
    <w:div w:id="1961955200">
      <w:bodyDiv w:val="1"/>
      <w:marLeft w:val="0"/>
      <w:marRight w:val="0"/>
      <w:marTop w:val="0"/>
      <w:marBottom w:val="0"/>
      <w:divBdr>
        <w:top w:val="none" w:sz="0" w:space="0" w:color="auto"/>
        <w:left w:val="none" w:sz="0" w:space="0" w:color="auto"/>
        <w:bottom w:val="none" w:sz="0" w:space="0" w:color="auto"/>
        <w:right w:val="none" w:sz="0" w:space="0" w:color="auto"/>
      </w:divBdr>
    </w:div>
    <w:div w:id="1964458967">
      <w:bodyDiv w:val="1"/>
      <w:marLeft w:val="0"/>
      <w:marRight w:val="0"/>
      <w:marTop w:val="0"/>
      <w:marBottom w:val="0"/>
      <w:divBdr>
        <w:top w:val="none" w:sz="0" w:space="0" w:color="auto"/>
        <w:left w:val="none" w:sz="0" w:space="0" w:color="auto"/>
        <w:bottom w:val="none" w:sz="0" w:space="0" w:color="auto"/>
        <w:right w:val="none" w:sz="0" w:space="0" w:color="auto"/>
      </w:divBdr>
    </w:div>
    <w:div w:id="1966617824">
      <w:bodyDiv w:val="1"/>
      <w:marLeft w:val="0"/>
      <w:marRight w:val="0"/>
      <w:marTop w:val="0"/>
      <w:marBottom w:val="0"/>
      <w:divBdr>
        <w:top w:val="none" w:sz="0" w:space="0" w:color="auto"/>
        <w:left w:val="none" w:sz="0" w:space="0" w:color="auto"/>
        <w:bottom w:val="none" w:sz="0" w:space="0" w:color="auto"/>
        <w:right w:val="none" w:sz="0" w:space="0" w:color="auto"/>
      </w:divBdr>
    </w:div>
    <w:div w:id="1969047898">
      <w:bodyDiv w:val="1"/>
      <w:marLeft w:val="0"/>
      <w:marRight w:val="0"/>
      <w:marTop w:val="0"/>
      <w:marBottom w:val="0"/>
      <w:divBdr>
        <w:top w:val="none" w:sz="0" w:space="0" w:color="auto"/>
        <w:left w:val="none" w:sz="0" w:space="0" w:color="auto"/>
        <w:bottom w:val="none" w:sz="0" w:space="0" w:color="auto"/>
        <w:right w:val="none" w:sz="0" w:space="0" w:color="auto"/>
      </w:divBdr>
    </w:div>
    <w:div w:id="1969895063">
      <w:bodyDiv w:val="1"/>
      <w:marLeft w:val="0"/>
      <w:marRight w:val="0"/>
      <w:marTop w:val="0"/>
      <w:marBottom w:val="0"/>
      <w:divBdr>
        <w:top w:val="none" w:sz="0" w:space="0" w:color="auto"/>
        <w:left w:val="none" w:sz="0" w:space="0" w:color="auto"/>
        <w:bottom w:val="none" w:sz="0" w:space="0" w:color="auto"/>
        <w:right w:val="none" w:sz="0" w:space="0" w:color="auto"/>
      </w:divBdr>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
    <w:div w:id="1973048690">
      <w:bodyDiv w:val="1"/>
      <w:marLeft w:val="0"/>
      <w:marRight w:val="0"/>
      <w:marTop w:val="0"/>
      <w:marBottom w:val="0"/>
      <w:divBdr>
        <w:top w:val="none" w:sz="0" w:space="0" w:color="auto"/>
        <w:left w:val="none" w:sz="0" w:space="0" w:color="auto"/>
        <w:bottom w:val="none" w:sz="0" w:space="0" w:color="auto"/>
        <w:right w:val="none" w:sz="0" w:space="0" w:color="auto"/>
      </w:divBdr>
    </w:div>
    <w:div w:id="1974870451">
      <w:bodyDiv w:val="1"/>
      <w:marLeft w:val="0"/>
      <w:marRight w:val="0"/>
      <w:marTop w:val="0"/>
      <w:marBottom w:val="0"/>
      <w:divBdr>
        <w:top w:val="none" w:sz="0" w:space="0" w:color="auto"/>
        <w:left w:val="none" w:sz="0" w:space="0" w:color="auto"/>
        <w:bottom w:val="none" w:sz="0" w:space="0" w:color="auto"/>
        <w:right w:val="none" w:sz="0" w:space="0" w:color="auto"/>
      </w:divBdr>
    </w:div>
    <w:div w:id="1986658387">
      <w:bodyDiv w:val="1"/>
      <w:marLeft w:val="0"/>
      <w:marRight w:val="0"/>
      <w:marTop w:val="0"/>
      <w:marBottom w:val="0"/>
      <w:divBdr>
        <w:top w:val="none" w:sz="0" w:space="0" w:color="auto"/>
        <w:left w:val="none" w:sz="0" w:space="0" w:color="auto"/>
        <w:bottom w:val="none" w:sz="0" w:space="0" w:color="auto"/>
        <w:right w:val="none" w:sz="0" w:space="0" w:color="auto"/>
      </w:divBdr>
    </w:div>
    <w:div w:id="1988508657">
      <w:bodyDiv w:val="1"/>
      <w:marLeft w:val="0"/>
      <w:marRight w:val="0"/>
      <w:marTop w:val="0"/>
      <w:marBottom w:val="0"/>
      <w:divBdr>
        <w:top w:val="none" w:sz="0" w:space="0" w:color="auto"/>
        <w:left w:val="none" w:sz="0" w:space="0" w:color="auto"/>
        <w:bottom w:val="none" w:sz="0" w:space="0" w:color="auto"/>
        <w:right w:val="none" w:sz="0" w:space="0" w:color="auto"/>
      </w:divBdr>
    </w:div>
    <w:div w:id="1995253303">
      <w:bodyDiv w:val="1"/>
      <w:marLeft w:val="0"/>
      <w:marRight w:val="0"/>
      <w:marTop w:val="0"/>
      <w:marBottom w:val="0"/>
      <w:divBdr>
        <w:top w:val="none" w:sz="0" w:space="0" w:color="auto"/>
        <w:left w:val="none" w:sz="0" w:space="0" w:color="auto"/>
        <w:bottom w:val="none" w:sz="0" w:space="0" w:color="auto"/>
        <w:right w:val="none" w:sz="0" w:space="0" w:color="auto"/>
      </w:divBdr>
    </w:div>
    <w:div w:id="1996759281">
      <w:bodyDiv w:val="1"/>
      <w:marLeft w:val="0"/>
      <w:marRight w:val="0"/>
      <w:marTop w:val="0"/>
      <w:marBottom w:val="0"/>
      <w:divBdr>
        <w:top w:val="none" w:sz="0" w:space="0" w:color="auto"/>
        <w:left w:val="none" w:sz="0" w:space="0" w:color="auto"/>
        <w:bottom w:val="none" w:sz="0" w:space="0" w:color="auto"/>
        <w:right w:val="none" w:sz="0" w:space="0" w:color="auto"/>
      </w:divBdr>
    </w:div>
    <w:div w:id="1998456391">
      <w:bodyDiv w:val="1"/>
      <w:marLeft w:val="0"/>
      <w:marRight w:val="0"/>
      <w:marTop w:val="0"/>
      <w:marBottom w:val="0"/>
      <w:divBdr>
        <w:top w:val="none" w:sz="0" w:space="0" w:color="auto"/>
        <w:left w:val="none" w:sz="0" w:space="0" w:color="auto"/>
        <w:bottom w:val="none" w:sz="0" w:space="0" w:color="auto"/>
        <w:right w:val="none" w:sz="0" w:space="0" w:color="auto"/>
      </w:divBdr>
    </w:div>
    <w:div w:id="2007704709">
      <w:bodyDiv w:val="1"/>
      <w:marLeft w:val="0"/>
      <w:marRight w:val="0"/>
      <w:marTop w:val="0"/>
      <w:marBottom w:val="0"/>
      <w:divBdr>
        <w:top w:val="none" w:sz="0" w:space="0" w:color="auto"/>
        <w:left w:val="none" w:sz="0" w:space="0" w:color="auto"/>
        <w:bottom w:val="none" w:sz="0" w:space="0" w:color="auto"/>
        <w:right w:val="none" w:sz="0" w:space="0" w:color="auto"/>
      </w:divBdr>
    </w:div>
    <w:div w:id="2009137158">
      <w:bodyDiv w:val="1"/>
      <w:marLeft w:val="0"/>
      <w:marRight w:val="0"/>
      <w:marTop w:val="0"/>
      <w:marBottom w:val="0"/>
      <w:divBdr>
        <w:top w:val="none" w:sz="0" w:space="0" w:color="auto"/>
        <w:left w:val="none" w:sz="0" w:space="0" w:color="auto"/>
        <w:bottom w:val="none" w:sz="0" w:space="0" w:color="auto"/>
        <w:right w:val="none" w:sz="0" w:space="0" w:color="auto"/>
      </w:divBdr>
    </w:div>
    <w:div w:id="2011441797">
      <w:bodyDiv w:val="1"/>
      <w:marLeft w:val="0"/>
      <w:marRight w:val="0"/>
      <w:marTop w:val="0"/>
      <w:marBottom w:val="0"/>
      <w:divBdr>
        <w:top w:val="none" w:sz="0" w:space="0" w:color="auto"/>
        <w:left w:val="none" w:sz="0" w:space="0" w:color="auto"/>
        <w:bottom w:val="none" w:sz="0" w:space="0" w:color="auto"/>
        <w:right w:val="none" w:sz="0" w:space="0" w:color="auto"/>
      </w:divBdr>
    </w:div>
    <w:div w:id="2016032958">
      <w:bodyDiv w:val="1"/>
      <w:marLeft w:val="0"/>
      <w:marRight w:val="0"/>
      <w:marTop w:val="0"/>
      <w:marBottom w:val="0"/>
      <w:divBdr>
        <w:top w:val="none" w:sz="0" w:space="0" w:color="auto"/>
        <w:left w:val="none" w:sz="0" w:space="0" w:color="auto"/>
        <w:bottom w:val="none" w:sz="0" w:space="0" w:color="auto"/>
        <w:right w:val="none" w:sz="0" w:space="0" w:color="auto"/>
      </w:divBdr>
    </w:div>
    <w:div w:id="2016763821">
      <w:bodyDiv w:val="1"/>
      <w:marLeft w:val="0"/>
      <w:marRight w:val="0"/>
      <w:marTop w:val="0"/>
      <w:marBottom w:val="0"/>
      <w:divBdr>
        <w:top w:val="none" w:sz="0" w:space="0" w:color="auto"/>
        <w:left w:val="none" w:sz="0" w:space="0" w:color="auto"/>
        <w:bottom w:val="none" w:sz="0" w:space="0" w:color="auto"/>
        <w:right w:val="none" w:sz="0" w:space="0" w:color="auto"/>
      </w:divBdr>
    </w:div>
    <w:div w:id="2022853751">
      <w:bodyDiv w:val="1"/>
      <w:marLeft w:val="0"/>
      <w:marRight w:val="0"/>
      <w:marTop w:val="0"/>
      <w:marBottom w:val="0"/>
      <w:divBdr>
        <w:top w:val="none" w:sz="0" w:space="0" w:color="auto"/>
        <w:left w:val="none" w:sz="0" w:space="0" w:color="auto"/>
        <w:bottom w:val="none" w:sz="0" w:space="0" w:color="auto"/>
        <w:right w:val="none" w:sz="0" w:space="0" w:color="auto"/>
      </w:divBdr>
    </w:div>
    <w:div w:id="2025591188">
      <w:bodyDiv w:val="1"/>
      <w:marLeft w:val="0"/>
      <w:marRight w:val="0"/>
      <w:marTop w:val="0"/>
      <w:marBottom w:val="0"/>
      <w:divBdr>
        <w:top w:val="none" w:sz="0" w:space="0" w:color="auto"/>
        <w:left w:val="none" w:sz="0" w:space="0" w:color="auto"/>
        <w:bottom w:val="none" w:sz="0" w:space="0" w:color="auto"/>
        <w:right w:val="none" w:sz="0" w:space="0" w:color="auto"/>
      </w:divBdr>
    </w:div>
    <w:div w:id="2026202833">
      <w:bodyDiv w:val="1"/>
      <w:marLeft w:val="0"/>
      <w:marRight w:val="0"/>
      <w:marTop w:val="0"/>
      <w:marBottom w:val="0"/>
      <w:divBdr>
        <w:top w:val="none" w:sz="0" w:space="0" w:color="auto"/>
        <w:left w:val="none" w:sz="0" w:space="0" w:color="auto"/>
        <w:bottom w:val="none" w:sz="0" w:space="0" w:color="auto"/>
        <w:right w:val="none" w:sz="0" w:space="0" w:color="auto"/>
      </w:divBdr>
    </w:div>
    <w:div w:id="2036270434">
      <w:bodyDiv w:val="1"/>
      <w:marLeft w:val="0"/>
      <w:marRight w:val="0"/>
      <w:marTop w:val="0"/>
      <w:marBottom w:val="0"/>
      <w:divBdr>
        <w:top w:val="none" w:sz="0" w:space="0" w:color="auto"/>
        <w:left w:val="none" w:sz="0" w:space="0" w:color="auto"/>
        <w:bottom w:val="none" w:sz="0" w:space="0" w:color="auto"/>
        <w:right w:val="none" w:sz="0" w:space="0" w:color="auto"/>
      </w:divBdr>
    </w:div>
    <w:div w:id="2039968669">
      <w:bodyDiv w:val="1"/>
      <w:marLeft w:val="0"/>
      <w:marRight w:val="0"/>
      <w:marTop w:val="0"/>
      <w:marBottom w:val="0"/>
      <w:divBdr>
        <w:top w:val="none" w:sz="0" w:space="0" w:color="auto"/>
        <w:left w:val="none" w:sz="0" w:space="0" w:color="auto"/>
        <w:bottom w:val="none" w:sz="0" w:space="0" w:color="auto"/>
        <w:right w:val="none" w:sz="0" w:space="0" w:color="auto"/>
      </w:divBdr>
    </w:div>
    <w:div w:id="2047945342">
      <w:bodyDiv w:val="1"/>
      <w:marLeft w:val="0"/>
      <w:marRight w:val="0"/>
      <w:marTop w:val="0"/>
      <w:marBottom w:val="0"/>
      <w:divBdr>
        <w:top w:val="none" w:sz="0" w:space="0" w:color="auto"/>
        <w:left w:val="none" w:sz="0" w:space="0" w:color="auto"/>
        <w:bottom w:val="none" w:sz="0" w:space="0" w:color="auto"/>
        <w:right w:val="none" w:sz="0" w:space="0" w:color="auto"/>
      </w:divBdr>
    </w:div>
    <w:div w:id="2051344998">
      <w:bodyDiv w:val="1"/>
      <w:marLeft w:val="0"/>
      <w:marRight w:val="0"/>
      <w:marTop w:val="0"/>
      <w:marBottom w:val="0"/>
      <w:divBdr>
        <w:top w:val="none" w:sz="0" w:space="0" w:color="auto"/>
        <w:left w:val="none" w:sz="0" w:space="0" w:color="auto"/>
        <w:bottom w:val="none" w:sz="0" w:space="0" w:color="auto"/>
        <w:right w:val="none" w:sz="0" w:space="0" w:color="auto"/>
      </w:divBdr>
    </w:div>
    <w:div w:id="2054381989">
      <w:bodyDiv w:val="1"/>
      <w:marLeft w:val="0"/>
      <w:marRight w:val="0"/>
      <w:marTop w:val="0"/>
      <w:marBottom w:val="0"/>
      <w:divBdr>
        <w:top w:val="none" w:sz="0" w:space="0" w:color="auto"/>
        <w:left w:val="none" w:sz="0" w:space="0" w:color="auto"/>
        <w:bottom w:val="none" w:sz="0" w:space="0" w:color="auto"/>
        <w:right w:val="none" w:sz="0" w:space="0" w:color="auto"/>
      </w:divBdr>
    </w:div>
    <w:div w:id="2057460651">
      <w:bodyDiv w:val="1"/>
      <w:marLeft w:val="0"/>
      <w:marRight w:val="0"/>
      <w:marTop w:val="0"/>
      <w:marBottom w:val="0"/>
      <w:divBdr>
        <w:top w:val="none" w:sz="0" w:space="0" w:color="auto"/>
        <w:left w:val="none" w:sz="0" w:space="0" w:color="auto"/>
        <w:bottom w:val="none" w:sz="0" w:space="0" w:color="auto"/>
        <w:right w:val="none" w:sz="0" w:space="0" w:color="auto"/>
      </w:divBdr>
    </w:div>
    <w:div w:id="2060978835">
      <w:bodyDiv w:val="1"/>
      <w:marLeft w:val="0"/>
      <w:marRight w:val="0"/>
      <w:marTop w:val="0"/>
      <w:marBottom w:val="0"/>
      <w:divBdr>
        <w:top w:val="none" w:sz="0" w:space="0" w:color="auto"/>
        <w:left w:val="none" w:sz="0" w:space="0" w:color="auto"/>
        <w:bottom w:val="none" w:sz="0" w:space="0" w:color="auto"/>
        <w:right w:val="none" w:sz="0" w:space="0" w:color="auto"/>
      </w:divBdr>
    </w:div>
    <w:div w:id="2065985660">
      <w:bodyDiv w:val="1"/>
      <w:marLeft w:val="0"/>
      <w:marRight w:val="0"/>
      <w:marTop w:val="0"/>
      <w:marBottom w:val="0"/>
      <w:divBdr>
        <w:top w:val="none" w:sz="0" w:space="0" w:color="auto"/>
        <w:left w:val="none" w:sz="0" w:space="0" w:color="auto"/>
        <w:bottom w:val="none" w:sz="0" w:space="0" w:color="auto"/>
        <w:right w:val="none" w:sz="0" w:space="0" w:color="auto"/>
      </w:divBdr>
    </w:div>
    <w:div w:id="2071690301">
      <w:bodyDiv w:val="1"/>
      <w:marLeft w:val="0"/>
      <w:marRight w:val="0"/>
      <w:marTop w:val="0"/>
      <w:marBottom w:val="0"/>
      <w:divBdr>
        <w:top w:val="none" w:sz="0" w:space="0" w:color="auto"/>
        <w:left w:val="none" w:sz="0" w:space="0" w:color="auto"/>
        <w:bottom w:val="none" w:sz="0" w:space="0" w:color="auto"/>
        <w:right w:val="none" w:sz="0" w:space="0" w:color="auto"/>
      </w:divBdr>
    </w:div>
    <w:div w:id="2072607317">
      <w:bodyDiv w:val="1"/>
      <w:marLeft w:val="0"/>
      <w:marRight w:val="0"/>
      <w:marTop w:val="0"/>
      <w:marBottom w:val="0"/>
      <w:divBdr>
        <w:top w:val="none" w:sz="0" w:space="0" w:color="auto"/>
        <w:left w:val="none" w:sz="0" w:space="0" w:color="auto"/>
        <w:bottom w:val="none" w:sz="0" w:space="0" w:color="auto"/>
        <w:right w:val="none" w:sz="0" w:space="0" w:color="auto"/>
      </w:divBdr>
    </w:div>
    <w:div w:id="2074114107">
      <w:bodyDiv w:val="1"/>
      <w:marLeft w:val="0"/>
      <w:marRight w:val="0"/>
      <w:marTop w:val="0"/>
      <w:marBottom w:val="0"/>
      <w:divBdr>
        <w:top w:val="none" w:sz="0" w:space="0" w:color="auto"/>
        <w:left w:val="none" w:sz="0" w:space="0" w:color="auto"/>
        <w:bottom w:val="none" w:sz="0" w:space="0" w:color="auto"/>
        <w:right w:val="none" w:sz="0" w:space="0" w:color="auto"/>
      </w:divBdr>
    </w:div>
    <w:div w:id="2075934906">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828152">
      <w:bodyDiv w:val="1"/>
      <w:marLeft w:val="0"/>
      <w:marRight w:val="0"/>
      <w:marTop w:val="0"/>
      <w:marBottom w:val="0"/>
      <w:divBdr>
        <w:top w:val="none" w:sz="0" w:space="0" w:color="auto"/>
        <w:left w:val="none" w:sz="0" w:space="0" w:color="auto"/>
        <w:bottom w:val="none" w:sz="0" w:space="0" w:color="auto"/>
        <w:right w:val="none" w:sz="0" w:space="0" w:color="auto"/>
      </w:divBdr>
    </w:div>
    <w:div w:id="2096516100">
      <w:bodyDiv w:val="1"/>
      <w:marLeft w:val="0"/>
      <w:marRight w:val="0"/>
      <w:marTop w:val="0"/>
      <w:marBottom w:val="0"/>
      <w:divBdr>
        <w:top w:val="none" w:sz="0" w:space="0" w:color="auto"/>
        <w:left w:val="none" w:sz="0" w:space="0" w:color="auto"/>
        <w:bottom w:val="none" w:sz="0" w:space="0" w:color="auto"/>
        <w:right w:val="none" w:sz="0" w:space="0" w:color="auto"/>
      </w:divBdr>
    </w:div>
    <w:div w:id="2096899039">
      <w:bodyDiv w:val="1"/>
      <w:marLeft w:val="0"/>
      <w:marRight w:val="0"/>
      <w:marTop w:val="0"/>
      <w:marBottom w:val="0"/>
      <w:divBdr>
        <w:top w:val="none" w:sz="0" w:space="0" w:color="auto"/>
        <w:left w:val="none" w:sz="0" w:space="0" w:color="auto"/>
        <w:bottom w:val="none" w:sz="0" w:space="0" w:color="auto"/>
        <w:right w:val="none" w:sz="0" w:space="0" w:color="auto"/>
      </w:divBdr>
    </w:div>
    <w:div w:id="2100564772">
      <w:bodyDiv w:val="1"/>
      <w:marLeft w:val="0"/>
      <w:marRight w:val="0"/>
      <w:marTop w:val="0"/>
      <w:marBottom w:val="0"/>
      <w:divBdr>
        <w:top w:val="none" w:sz="0" w:space="0" w:color="auto"/>
        <w:left w:val="none" w:sz="0" w:space="0" w:color="auto"/>
        <w:bottom w:val="none" w:sz="0" w:space="0" w:color="auto"/>
        <w:right w:val="none" w:sz="0" w:space="0" w:color="auto"/>
      </w:divBdr>
    </w:div>
    <w:div w:id="2115440917">
      <w:bodyDiv w:val="1"/>
      <w:marLeft w:val="0"/>
      <w:marRight w:val="0"/>
      <w:marTop w:val="0"/>
      <w:marBottom w:val="0"/>
      <w:divBdr>
        <w:top w:val="none" w:sz="0" w:space="0" w:color="auto"/>
        <w:left w:val="none" w:sz="0" w:space="0" w:color="auto"/>
        <w:bottom w:val="none" w:sz="0" w:space="0" w:color="auto"/>
        <w:right w:val="none" w:sz="0" w:space="0" w:color="auto"/>
      </w:divBdr>
    </w:div>
    <w:div w:id="2127774861">
      <w:bodyDiv w:val="1"/>
      <w:marLeft w:val="0"/>
      <w:marRight w:val="0"/>
      <w:marTop w:val="0"/>
      <w:marBottom w:val="0"/>
      <w:divBdr>
        <w:top w:val="none" w:sz="0" w:space="0" w:color="auto"/>
        <w:left w:val="none" w:sz="0" w:space="0" w:color="auto"/>
        <w:bottom w:val="none" w:sz="0" w:space="0" w:color="auto"/>
        <w:right w:val="none" w:sz="0" w:space="0" w:color="auto"/>
      </w:divBdr>
    </w:div>
    <w:div w:id="2131589198">
      <w:bodyDiv w:val="1"/>
      <w:marLeft w:val="0"/>
      <w:marRight w:val="0"/>
      <w:marTop w:val="0"/>
      <w:marBottom w:val="0"/>
      <w:divBdr>
        <w:top w:val="none" w:sz="0" w:space="0" w:color="auto"/>
        <w:left w:val="none" w:sz="0" w:space="0" w:color="auto"/>
        <w:bottom w:val="none" w:sz="0" w:space="0" w:color="auto"/>
        <w:right w:val="none" w:sz="0" w:space="0" w:color="auto"/>
      </w:divBdr>
    </w:div>
    <w:div w:id="2136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5B56AE752954286118313009111C9" ma:contentTypeVersion="10" ma:contentTypeDescription="Een nieuw document maken." ma:contentTypeScope="" ma:versionID="2db6a9312ca8c0704df287fed9b525ab">
  <xsd:schema xmlns:xsd="http://www.w3.org/2001/XMLSchema" xmlns:xs="http://www.w3.org/2001/XMLSchema" xmlns:p="http://schemas.microsoft.com/office/2006/metadata/properties" xmlns:ns2="c50b380f-6510-4e45-b0cb-d0aef65e1d4b" xmlns:ns3="ff0005a7-909b-4117-a4fa-016168c01a03" targetNamespace="http://schemas.microsoft.com/office/2006/metadata/properties" ma:root="true" ma:fieldsID="17a1160618de469ae67af944d34397e4" ns2:_="" ns3:_="">
    <xsd:import namespace="c50b380f-6510-4e45-b0cb-d0aef65e1d4b"/>
    <xsd:import namespace="ff0005a7-909b-4117-a4fa-016168c0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380f-6510-4e45-b0cb-d0aef65e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005a7-909b-4117-a4fa-016168c01a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DeD20</b:Tag>
    <b:SourceType>InternetSite</b:SourceType>
    <b:Guid>{697156FE-5279-47E0-A1B0-2686F67472DC}</b:Guid>
    <b:Author>
      <b:Author>
        <b:NameList>
          <b:Person>
            <b:Last>Adviseurs</b:Last>
            <b:First>De</b:First>
            <b:Middle>Duurzame</b:Middle>
          </b:Person>
        </b:NameList>
      </b:Author>
    </b:Author>
    <b:Title>ISO-14001 vs CO2-prestatieladder</b:Title>
    <b:InternetSiteTitle>De Duurzame Adviseurs</b:InternetSiteTitle>
    <b:Year>2020</b:Year>
    <b:URL>https://deduurzameadviseurs.nl/kennisbank/iso-en-avg-begrippen/iso-14001-vs-co2-prestatieladder/</b:URL>
    <b:RefOrder>5</b:RefOrder>
  </b:Source>
  <b:Source>
    <b:Tag>Pat15</b:Tag>
    <b:SourceType>Report</b:SourceType>
    <b:Guid>{B1F77038-D1C6-421A-8089-46154076D84D}</b:Guid>
    <b:Title>CO2-Prestatieladder</b:Title>
    <b:Year>2015</b:Year>
    <b:Author>
      <b:Author>
        <b:NameList>
          <b:Person>
            <b:Last>Buck</b:Last>
            <b:First>Patrick</b:First>
          </b:Person>
        </b:NameList>
      </b:Author>
    </b:Author>
    <b:Publisher>SKAO</b:Publisher>
    <b:RefOrder>1</b:RefOrder>
  </b:Source>
  <b:Source>
    <b:Tag>Wil201</b:Tag>
    <b:SourceType>InternetSite</b:SourceType>
    <b:Guid>{166D5E36-AA56-4105-9F91-3F3933293AA1}</b:Guid>
    <b:Author>
      <b:Author>
        <b:NameList>
          <b:Person>
            <b:Last>Deming</b:Last>
            <b:First>William</b:First>
            <b:Middle>Edwards</b:Middle>
          </b:Person>
        </b:NameList>
      </b:Author>
    </b:Author>
    <b:Title>Deming Cirkel</b:Title>
    <b:InternetSiteTitle>PDCA cyclus</b:InternetSiteTitle>
    <b:Year>2020</b:Year>
    <b:URL>https://www.pdcacyclus.nl/william-edwards-deming/cirkel/</b:URL>
    <b:RefOrder>16</b:RefOrder>
  </b:Source>
  <b:Source>
    <b:Tag>CO220</b:Tag>
    <b:SourceType>InternetSite</b:SourceType>
    <b:Guid>{51D21788-6E83-492B-AD35-4D50C8D72C99}</b:Guid>
    <b:Author>
      <b:Author>
        <b:NameList>
          <b:Person>
            <b:Last>Emissiefactoren</b:Last>
            <b:First>CO2</b:First>
          </b:Person>
        </b:NameList>
      </b:Author>
    </b:Author>
    <b:Title>Lijst Emissiefactoren</b:Title>
    <b:InternetSiteTitle>CO2 emissiefactoren</b:InternetSiteTitle>
    <b:Year>2020</b:Year>
    <b:URL>https://www.co2emissiefactoren.nl/lijst-emissiefactoren/</b:URL>
    <b:RefOrder>9</b:RefOrder>
  </b:Source>
  <b:Source>
    <b:Tag>Ish20</b:Tag>
    <b:SourceType>InternetSite</b:SourceType>
    <b:Guid>{143F39E1-3E52-45E9-A433-90EC3990BF12}</b:Guid>
    <b:Title>Ishikawa - Six Sigma</b:Title>
    <b:Year>2020</b:Year>
    <b:Author>
      <b:Author>
        <b:NameList>
          <b:Person>
            <b:Last>Ishikawa</b:Last>
          </b:Person>
        </b:NameList>
      </b:Author>
    </b:Author>
    <b:InternetSiteTitle>LeanSixSigma</b:InternetSiteTitle>
    <b:URL>https://www.sixsigma.nl/artikelen/ishikawa</b:URL>
    <b:RefOrder>7</b:RefOrder>
  </b:Source>
  <b:Source>
    <b:Tag>Ste13</b:Tag>
    <b:SourceType>Book</b:SourceType>
    <b:Guid>{A1FA7F5A-4485-41B3-B560-D826AA16A2FD}</b:Guid>
    <b:Author>
      <b:Author>
        <b:NameList>
          <b:Person>
            <b:Last>Lunau</b:Last>
            <b:First>Stephan</b:First>
          </b:Person>
        </b:NameList>
      </b:Author>
    </b:Author>
    <b:Title>Six Sigma Toolset +Lean</b:Title>
    <b:Year>2013</b:Year>
    <b:City>Duitsland</b:City>
    <b:Publisher>Springer</b:Publisher>
    <b:RefOrder>6</b:RefOrder>
  </b:Source>
  <b:Source>
    <b:Tag>Six20</b:Tag>
    <b:SourceType>InternetSite</b:SourceType>
    <b:Guid>{89EAA86B-96AE-47DD-9EBF-82E1E1159D52}</b:Guid>
    <b:Title>DMAIC De start van een continu verbetercultuur</b:Title>
    <b:Year>2020</b:Year>
    <b:Author>
      <b:Author>
        <b:NameList>
          <b:Person>
            <b:Last>SixSigma</b:Last>
          </b:Person>
        </b:NameList>
      </b:Author>
    </b:Author>
    <b:InternetSiteTitle>Lean Six Sigma</b:InternetSiteTitle>
    <b:URL>https://www.sixsigma.nl/DMAIC-3</b:URL>
    <b:RefOrder>4</b:RefOrder>
  </b:Source>
  <b:Source>
    <b:Tag>Top</b:Tag>
    <b:SourceType>InternetSite</b:SourceType>
    <b:Guid>{4AF70C92-865F-489B-80C1-A398A06D8FE8}</b:Guid>
    <b:Author>
      <b:Author>
        <b:NameList>
          <b:Person>
            <b:Last>Topscriptie.nl</b:Last>
          </b:Person>
        </b:NameList>
      </b:Author>
    </b:Author>
    <b:Title>Het opstellen van een conceptueel model</b:Title>
    <b:InternetSiteTitle>Topscriptie</b:InternetSiteTitle>
    <b:URL>https://www.topscriptie.nl/conceptueel-model/</b:URL>
    <b:Year>2020</b:Year>
    <b:RefOrder>3</b:RefOrder>
  </b:Source>
  <b:Source>
    <b:Tag>Wil20</b:Tag>
    <b:SourceType>InternetSite</b:SourceType>
    <b:Guid>{1AFCDF61-654F-4E4E-9CAB-F6D1D1E8B722}</b:Guid>
    <b:Title>Over Ons</b:Title>
    <b:Year>2020</b:Year>
    <b:Author>
      <b:Author>
        <b:NameList>
          <b:Person>
            <b:Last>Willems</b:Last>
            <b:First>Vastgoedonderhoud</b:First>
          </b:Person>
        </b:NameList>
      </b:Author>
    </b:Author>
    <b:InternetSiteTitle>Willems Vastgoedonderhoud</b:InternetSiteTitle>
    <b:URL>https://willemsvastgoedonderhoud.nl/home/over-ons#item89</b:URL>
    <b:RefOrder>2</b:RefOrder>
  </b:Source>
  <b:Source>
    <b:Tag>Van11</b:Tag>
    <b:SourceType>Book</b:SourceType>
    <b:Guid>{F520FBAB-029B-4A84-A278-FB67032A8CF1}</b:Guid>
    <b:Title>Werken met Logistiek: Supply Chain Management</b:Title>
    <b:Year>2011</b:Year>
    <b:Author>
      <b:Author>
        <b:NameList>
          <b:Person>
            <b:Last>Van Goor</b:Last>
            <b:First>A.,</b:First>
            <b:Middle>&amp; Visser, H.</b:Middle>
          </b:Person>
        </b:NameList>
      </b:Author>
    </b:Author>
    <b:City>Groningen</b:City>
    <b:Publisher>Noordhoff Uitgevers B.V.</b:Publisher>
    <b:RefOrder>17</b:RefOrder>
  </b:Source>
  <b:Source>
    <b:Tag>Pro20</b:Tag>
    <b:SourceType>InternetSite</b:SourceType>
    <b:Guid>{9B212A14-8910-4A12-8CB3-AE1128223DAA}</b:Guid>
    <b:Author>
      <b:Author>
        <b:NameList>
          <b:Person>
            <b:Last>Projectmanagementsite</b:Last>
          </b:Person>
        </b:NameList>
      </b:Author>
    </b:Author>
    <b:Title>Stakeholderanalyse</b:Title>
    <b:InternetSiteTitle>Projectmanagementsite</b:InternetSiteTitle>
    <b:Year>2020</b:Year>
    <b:Month>03</b:Month>
    <b:Day>11</b:Day>
    <b:URL>https://projectmanagementsite.nl/stakeholdersanalyse/</b:URL>
    <b:RefOrder>15</b:RefOrder>
  </b:Source>
  <b:Source>
    <b:Tag>Mic18</b:Tag>
    <b:SourceType>InternetSite</b:SourceType>
    <b:Guid>{AA260737-B619-4C08-AC2F-7381550ABF08}</b:Guid>
    <b:Author>
      <b:Author>
        <b:NameList>
          <b:Person>
            <b:Last>Sullivan</b:Last>
            <b:First>Michael</b:First>
          </b:Person>
        </b:NameList>
      </b:Author>
    </b:Author>
    <b:Title>Voice of the Business, Customer, Project and Employee</b:Title>
    <b:InternetSiteTitle>ISIXSIGMA</b:InternetSiteTitle>
    <b:Year>2018</b:Year>
    <b:URL>https://www.isixsigma.com/implementation/change-management-implementation/voice-business-customer-process-and-employee/</b:URL>
    <b:RefOrder>14</b:RefOrder>
  </b:Source>
  <b:Source>
    <b:Tag>Rob20</b:Tag>
    <b:SourceType>InternetSite</b:SourceType>
    <b:Guid>{C7158D57-2385-4B10-B122-3B5F9092FB8D}</b:Guid>
    <b:Author>
      <b:Author>
        <b:NameList>
          <b:Person>
            <b:Last>Rijt</b:Last>
            <b:First>Rob</b:First>
            <b:Middle>van der</b:Middle>
          </b:Person>
        </b:NameList>
      </b:Author>
    </b:Author>
    <b:Title>Over de Scope en Grenzen van uw CO2-voetafdruk</b:Title>
    <b:InternetSiteTitle>Klimaatplein</b:InternetSiteTitle>
    <b:Year>2020</b:Year>
    <b:URL>https://www.klimaatplein.com/over-de-scope-en-grenzen-van-uw-co2-voetafdruk</b:URL>
    <b:RefOrder>18</b:RefOrder>
  </b:Source>
  <b:Source>
    <b:Tag>Sti20</b:Tag>
    <b:SourceType>InternetSite</b:SourceType>
    <b:Guid>{194670D1-B2EC-42AD-905C-6222AA255E0D}</b:Guid>
    <b:Title>CO2 Footprint</b:Title>
    <b:Year>2008-2020</b:Year>
    <b:Author>
      <b:Author>
        <b:NameList>
          <b:Person>
            <b:Last>Stimular</b:Last>
            <b:First>Stichting</b:First>
          </b:Person>
        </b:NameList>
      </b:Author>
    </b:Author>
    <b:InternetSiteTitle>Milieubarometer</b:InternetSiteTitle>
    <b:URL>https://online.milieubarometer.nl/CO2-footprints/co2-footprint/actuele-co2-parameters-2020-en-verder/</b:URL>
    <b:RefOrder>10</b:RefOrder>
  </b:Source>
  <b:Source>
    <b:Tag>Eco20</b:Tag>
    <b:SourceType>InternetSite</b:SourceType>
    <b:Guid>{ED32DD7C-FBDD-4DD0-9A50-114AE350F552}</b:Guid>
    <b:Author>
      <b:Author>
        <b:NameList>
          <b:Person>
            <b:Last>Ecolabel.be</b:Last>
          </b:Person>
        </b:NameList>
      </b:Author>
    </b:Author>
    <b:Title>MilieuCriteria</b:Title>
    <b:InternetSiteTitle>Europees Ecolabel</b:InternetSiteTitle>
    <b:Year>2020</b:Year>
    <b:URL>https://www.ecolabel.be/nl/algemeen/milieucriteria</b:URL>
    <b:RefOrder>11</b:RefOrder>
  </b:Source>
  <b:Source>
    <b:Tag>Dru20</b:Tag>
    <b:SourceType>InternetSite</b:SourceType>
    <b:Guid>{B4218EB4-20BA-4197-8E4E-6F64D9191C79}</b:Guid>
    <b:Author>
      <b:Author>
        <b:NameList>
          <b:Person>
            <b:Last>Drukwerkdeal</b:Last>
          </b:Person>
        </b:NameList>
      </b:Author>
    </b:Author>
    <b:Title>Hoe bereken je het gewicht van papier?</b:Title>
    <b:InternetSiteTitle>Drukwerkdeal</b:InternetSiteTitle>
    <b:Year>2020</b:Year>
    <b:URL>https://help.drukwerkdeal.nl/hc/nl/articles/201683911-Hoe-bereken-je-het-gewicht-van-het-papier-</b:URL>
    <b:RefOrder>8</b:RefOrder>
  </b:Source>
  <b:Source>
    <b:Tag>Ene20</b:Tag>
    <b:SourceType>InternetSite</b:SourceType>
    <b:Guid>{A7E6CC5F-E1A1-4216-80F1-1D35DB1FAD09}</b:Guid>
    <b:Author>
      <b:Author>
        <b:NameList>
          <b:Person>
            <b:Last>Energie-vergelijken</b:Last>
          </b:Person>
        </b:NameList>
      </b:Author>
    </b:Author>
    <b:Title>Wat is Nm³</b:Title>
    <b:InternetSiteTitle>Energie-Vergelijken</b:InternetSiteTitle>
    <b:Year>2020</b:Year>
    <b:URL>https://www.energie-vergelijken.nl/energiebegrippen/nm3/</b:URL>
    <b:RefOrder>13</b:RefOrder>
  </b:Source>
  <b:Source>
    <b:Tag>Gre20</b:Tag>
    <b:SourceType>InternetSite</b:SourceType>
    <b:Guid>{5BD4EB62-FA4B-4AC9-A3A0-60F6815C956A}</b:Guid>
    <b:Author>
      <b:Author>
        <b:NameList>
          <b:Person>
            <b:Last>GreenChoice</b:Last>
          </b:Person>
        </b:NameList>
      </b:Author>
    </b:Author>
    <b:Title>Groen Gas uit Nederland</b:Title>
    <b:InternetSiteTitle>Green Choice</b:InternetSiteTitle>
    <b:Year>2020</b:Year>
    <b:Month>April</b:Month>
    <b:URL>https://www.greenchoice.nl/groene-stroom-en-gas/groen-gas/</b:URL>
    <b:RefOrder>12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C59FCE-AD21-4CCC-B598-69BF8798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b380f-6510-4e45-b0cb-d0aef65e1d4b"/>
    <ds:schemaRef ds:uri="ff0005a7-909b-4117-a4fa-016168c0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D6712-EDA7-4F22-BCA6-9FDC325BD931}">
  <ds:schemaRefs>
    <ds:schemaRef ds:uri="http://schemas.microsoft.com/sharepoint/v3/contenttype/forms"/>
  </ds:schemaRefs>
</ds:datastoreItem>
</file>

<file path=customXml/itemProps4.xml><?xml version="1.0" encoding="utf-8"?>
<ds:datastoreItem xmlns:ds="http://schemas.openxmlformats.org/officeDocument/2006/customXml" ds:itemID="{16BB1243-D2E2-4CA3-AD1D-8F76CE2FCF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34FD85-54F9-4F12-83DB-17C4FED0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1138</Words>
  <Characters>6265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CO2-Prestatieladder</vt:lpstr>
      <vt:lpstr>Thyssen Krupp         in de lift</vt:lpstr>
    </vt:vector>
  </TitlesOfParts>
  <Company>ThyssenKrupp Accessibility BV</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CO2-Prestatieladder</dc:title>
  <dc:subject>Basisjaar 2019</dc:subject>
  <dc:creator>Martijn Hofwegen (0882611)</dc:creator>
  <cp:keywords/>
  <dc:description/>
  <cp:lastModifiedBy>Projecten | Oud Arlesteyn</cp:lastModifiedBy>
  <cp:revision>45</cp:revision>
  <cp:lastPrinted>2022-05-06T13:01:00Z</cp:lastPrinted>
  <dcterms:created xsi:type="dcterms:W3CDTF">2021-01-11T16:00:00Z</dcterms:created>
  <dcterms:modified xsi:type="dcterms:W3CDTF">2023-06-16T17:20:00Z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0x010100FEB5B56AE752954286118313009111C9</vt:lpwstr>
  </property>
  <property fmtid="{D5CDD505-2E9C-101B-9397-08002B2CF9AE}" pid="3" name="Order">
    <vt:r8>229100</vt:r8>
  </property>
</Properties>
</file>